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D37" w:rsidRDefault="004C4D37" w:rsidP="004C4D37">
      <w:pPr>
        <w:pStyle w:val="FR2"/>
        <w:spacing w:line="360" w:lineRule="atLeast"/>
        <w:ind w:left="5103"/>
        <w:jc w:val="right"/>
      </w:pPr>
      <w:r>
        <w:rPr>
          <w:rFonts w:ascii="Times New Roman" w:hAnsi="Times New Roman"/>
          <w:b/>
          <w:sz w:val="28"/>
          <w:szCs w:val="28"/>
        </w:rPr>
        <w:t>Форма № Н - 3.04</w:t>
      </w:r>
    </w:p>
    <w:p w:rsidR="004C4D37" w:rsidRDefault="004C4D37" w:rsidP="004C4D37">
      <w:pPr>
        <w:pStyle w:val="af8"/>
        <w:jc w:val="center"/>
      </w:pPr>
    </w:p>
    <w:p w:rsidR="004C4D37" w:rsidRDefault="004C4D37" w:rsidP="004C4D37">
      <w:pPr>
        <w:pStyle w:val="af8"/>
        <w:jc w:val="center"/>
      </w:pPr>
      <w:r>
        <w:rPr>
          <w:b/>
          <w:u w:val="single"/>
          <w:lang w:val="uk-UA"/>
        </w:rPr>
        <w:t xml:space="preserve">Державний заклад «Південноукраїнський національний педагогічний університет </w:t>
      </w:r>
    </w:p>
    <w:p w:rsidR="004C4D37" w:rsidRDefault="004C4D37" w:rsidP="004C4D37">
      <w:pPr>
        <w:pStyle w:val="af8"/>
        <w:jc w:val="center"/>
      </w:pPr>
      <w:r>
        <w:rPr>
          <w:b/>
          <w:u w:val="single"/>
          <w:lang w:val="uk-UA"/>
        </w:rPr>
        <w:t>імені К.Д. Ушинського»</w:t>
      </w:r>
    </w:p>
    <w:p w:rsidR="004C4D37" w:rsidRDefault="004C4D37" w:rsidP="004C4D37">
      <w:pPr>
        <w:pStyle w:val="af8"/>
        <w:jc w:val="center"/>
      </w:pPr>
    </w:p>
    <w:p w:rsidR="004C4D37" w:rsidRDefault="004C4D37" w:rsidP="004C4D37">
      <w:pPr>
        <w:pStyle w:val="af8"/>
        <w:jc w:val="center"/>
      </w:pPr>
    </w:p>
    <w:p w:rsidR="004C4D37" w:rsidRDefault="004C4D37" w:rsidP="004C4D37">
      <w:pPr>
        <w:pStyle w:val="af8"/>
        <w:jc w:val="center"/>
      </w:pPr>
    </w:p>
    <w:p w:rsidR="004C4D37" w:rsidRDefault="004C4D37" w:rsidP="004C4D37">
      <w:pPr>
        <w:pStyle w:val="af8"/>
        <w:jc w:val="center"/>
      </w:pPr>
      <w:r>
        <w:rPr>
          <w:lang w:val="uk-UA"/>
        </w:rPr>
        <w:t>Кафедра математики та методики її навчання</w:t>
      </w:r>
    </w:p>
    <w:p w:rsidR="004C4D37" w:rsidRDefault="004C4D37" w:rsidP="004C4D37">
      <w:pPr>
        <w:pStyle w:val="af8"/>
        <w:jc w:val="center"/>
      </w:pPr>
    </w:p>
    <w:p w:rsidR="004C4D37" w:rsidRDefault="004C4D37" w:rsidP="004C4D37">
      <w:pPr>
        <w:pStyle w:val="af8"/>
        <w:jc w:val="center"/>
      </w:pPr>
    </w:p>
    <w:tbl>
      <w:tblPr>
        <w:tblW w:w="0" w:type="auto"/>
        <w:tblLook w:val="00A0"/>
      </w:tblPr>
      <w:tblGrid>
        <w:gridCol w:w="6487"/>
        <w:gridCol w:w="3576"/>
      </w:tblGrid>
      <w:tr w:rsidR="004C4D37" w:rsidRPr="00E24620" w:rsidTr="004C4D37">
        <w:tc>
          <w:tcPr>
            <w:tcW w:w="6487" w:type="dxa"/>
          </w:tcPr>
          <w:p w:rsidR="004C4D37" w:rsidRPr="00E24620" w:rsidRDefault="004C4D37" w:rsidP="004C4D3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3576" w:type="dxa"/>
          </w:tcPr>
          <w:p w:rsidR="004C4D37" w:rsidRPr="00E24620" w:rsidRDefault="004C4D37" w:rsidP="004C4D37">
            <w:pPr>
              <w:jc w:val="center"/>
              <w:rPr>
                <w:sz w:val="24"/>
                <w:lang w:val="uk-UA"/>
              </w:rPr>
            </w:pPr>
            <w:r w:rsidRPr="00E24620">
              <w:rPr>
                <w:sz w:val="24"/>
                <w:lang w:val="uk-UA"/>
              </w:rPr>
              <w:t>“</w:t>
            </w:r>
            <w:r w:rsidRPr="00E24620">
              <w:rPr>
                <w:b/>
                <w:sz w:val="24"/>
                <w:lang w:val="uk-UA"/>
              </w:rPr>
              <w:t>ЗАТВЕРДЖУЮ</w:t>
            </w:r>
            <w:r w:rsidRPr="00E24620">
              <w:rPr>
                <w:sz w:val="24"/>
                <w:lang w:val="uk-UA"/>
              </w:rPr>
              <w:t>”</w:t>
            </w:r>
          </w:p>
          <w:p w:rsidR="004C4D37" w:rsidRPr="00E24620" w:rsidRDefault="004C4D37" w:rsidP="004C4D37">
            <w:pPr>
              <w:jc w:val="both"/>
              <w:rPr>
                <w:sz w:val="24"/>
                <w:lang w:val="uk-UA"/>
              </w:rPr>
            </w:pPr>
            <w:r w:rsidRPr="00E24620">
              <w:rPr>
                <w:sz w:val="24"/>
                <w:lang w:val="uk-UA"/>
              </w:rPr>
              <w:t>Перший проректор з навчальної та науково-педагогічної роботи</w:t>
            </w:r>
          </w:p>
          <w:p w:rsidR="004C4D37" w:rsidRPr="00E24620" w:rsidRDefault="004C4D37" w:rsidP="004C4D37">
            <w:pPr>
              <w:jc w:val="right"/>
              <w:rPr>
                <w:color w:val="000000"/>
                <w:sz w:val="24"/>
                <w:lang w:val="uk-UA"/>
              </w:rPr>
            </w:pPr>
            <w:r w:rsidRPr="00E24620">
              <w:rPr>
                <w:color w:val="000000"/>
                <w:sz w:val="24"/>
                <w:lang w:val="uk-UA"/>
              </w:rPr>
              <w:t>____________________________</w:t>
            </w:r>
          </w:p>
          <w:p w:rsidR="004C4D37" w:rsidRPr="00E24620" w:rsidRDefault="004C4D37" w:rsidP="004C4D37">
            <w:pPr>
              <w:jc w:val="right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 xml:space="preserve">О.А. </w:t>
            </w:r>
            <w:proofErr w:type="spellStart"/>
            <w:r>
              <w:rPr>
                <w:color w:val="000000"/>
                <w:sz w:val="24"/>
                <w:lang w:val="uk-UA"/>
              </w:rPr>
              <w:t>Копусь</w:t>
            </w:r>
            <w:proofErr w:type="spellEnd"/>
          </w:p>
          <w:p w:rsidR="004C4D37" w:rsidRPr="00CD77CC" w:rsidRDefault="004C4D37" w:rsidP="004C4D37">
            <w:pPr>
              <w:pStyle w:val="a8"/>
              <w:spacing w:line="360" w:lineRule="auto"/>
              <w:jc w:val="right"/>
              <w:rPr>
                <w:sz w:val="24"/>
              </w:rPr>
            </w:pPr>
            <w:r w:rsidRPr="00CD77CC">
              <w:rPr>
                <w:sz w:val="24"/>
              </w:rPr>
              <w:t>“___”_</w:t>
            </w:r>
            <w:r>
              <w:rPr>
                <w:sz w:val="24"/>
              </w:rPr>
              <w:t>____________2014</w:t>
            </w:r>
            <w:r w:rsidRPr="00CD77CC">
              <w:rPr>
                <w:sz w:val="24"/>
              </w:rPr>
              <w:t xml:space="preserve"> року</w:t>
            </w:r>
          </w:p>
        </w:tc>
      </w:tr>
    </w:tbl>
    <w:p w:rsidR="004C4D37" w:rsidRDefault="004C4D37" w:rsidP="004C4D37">
      <w:pPr>
        <w:pStyle w:val="af8"/>
        <w:jc w:val="center"/>
        <w:rPr>
          <w:lang w:val="uk-UA"/>
        </w:rPr>
      </w:pPr>
    </w:p>
    <w:p w:rsidR="004C4D37" w:rsidRDefault="004C4D37" w:rsidP="004C4D37">
      <w:pPr>
        <w:pStyle w:val="af8"/>
        <w:jc w:val="center"/>
        <w:rPr>
          <w:lang w:val="uk-UA"/>
        </w:rPr>
      </w:pPr>
    </w:p>
    <w:p w:rsidR="004C4D37" w:rsidRPr="000F06DE" w:rsidRDefault="004C4D37" w:rsidP="004C4D37">
      <w:pPr>
        <w:pStyle w:val="af8"/>
        <w:jc w:val="center"/>
        <w:rPr>
          <w:lang w:val="uk-UA"/>
        </w:rPr>
      </w:pPr>
    </w:p>
    <w:p w:rsidR="004C4D37" w:rsidRDefault="004C4D37" w:rsidP="004C4D37">
      <w:pPr>
        <w:pStyle w:val="af8"/>
        <w:jc w:val="center"/>
      </w:pPr>
    </w:p>
    <w:p w:rsidR="004C4D37" w:rsidRPr="00690FE8" w:rsidRDefault="004C4D37" w:rsidP="004C4D37">
      <w:pPr>
        <w:pStyle w:val="2"/>
        <w:shd w:val="clear" w:color="auto" w:fill="FFFFFF"/>
        <w:jc w:val="center"/>
        <w:rPr>
          <w:sz w:val="36"/>
          <w:lang w:val="uk-UA"/>
        </w:rPr>
      </w:pPr>
      <w:r w:rsidRPr="00690FE8">
        <w:rPr>
          <w:rFonts w:ascii="Times New Roman" w:hAnsi="Times New Roman" w:cs="Times New Roman"/>
          <w:i w:val="0"/>
          <w:iCs w:val="0"/>
          <w:lang w:val="uk-UA"/>
        </w:rPr>
        <w:t xml:space="preserve">РОБОЧА ПРОГРАМА НАВЧАЛЬНОЇ ДИСЦИПЛІНИ </w:t>
      </w:r>
    </w:p>
    <w:p w:rsidR="004C4D37" w:rsidRPr="00690FE8" w:rsidRDefault="004C4D37" w:rsidP="004C4D37">
      <w:pPr>
        <w:jc w:val="center"/>
        <w:rPr>
          <w:b/>
          <w:sz w:val="36"/>
          <w:lang w:val="uk-UA"/>
        </w:rPr>
      </w:pPr>
    </w:p>
    <w:p w:rsidR="004C4D37" w:rsidRDefault="004C4D37" w:rsidP="004C4D37">
      <w:pPr>
        <w:jc w:val="center"/>
        <w:rPr>
          <w:lang w:val="uk-UA"/>
        </w:rPr>
      </w:pPr>
      <w:r w:rsidRPr="00690FE8">
        <w:rPr>
          <w:lang w:val="uk-UA"/>
        </w:rPr>
        <w:t>«</w:t>
      </w:r>
      <w:r w:rsidRPr="00E4432E">
        <w:rPr>
          <w:sz w:val="48"/>
          <w:szCs w:val="48"/>
          <w:lang w:val="uk-UA"/>
        </w:rPr>
        <w:t>Методика навчання освітньої галузі "Математика"</w:t>
      </w:r>
      <w:r w:rsidRPr="00690FE8">
        <w:rPr>
          <w:lang w:val="uk-UA"/>
        </w:rPr>
        <w:t>»</w:t>
      </w:r>
    </w:p>
    <w:p w:rsidR="004C4D37" w:rsidRPr="00690FE8" w:rsidRDefault="004C4D37" w:rsidP="004C4D37">
      <w:pPr>
        <w:jc w:val="center"/>
        <w:rPr>
          <w:sz w:val="24"/>
          <w:lang w:val="uk-UA"/>
        </w:rPr>
      </w:pPr>
    </w:p>
    <w:p w:rsidR="004C4D37" w:rsidRDefault="004C4D37" w:rsidP="004C4D37">
      <w:pPr>
        <w:pStyle w:val="af8"/>
        <w:ind w:firstLine="708"/>
        <w:rPr>
          <w:lang w:val="uk-UA"/>
        </w:rPr>
      </w:pPr>
      <w:r>
        <w:rPr>
          <w:szCs w:val="28"/>
          <w:lang w:val="uk-UA"/>
        </w:rPr>
        <w:t xml:space="preserve"> </w:t>
      </w:r>
      <w:r>
        <w:rPr>
          <w:lang w:val="uk-UA"/>
        </w:rPr>
        <w:t xml:space="preserve">напрям </w:t>
      </w:r>
      <w:proofErr w:type="spellStart"/>
      <w:r>
        <w:rPr>
          <w:lang w:val="uk-UA"/>
        </w:rPr>
        <w:t>підготовки___</w:t>
      </w:r>
      <w:proofErr w:type="spellEnd"/>
      <w:r>
        <w:rPr>
          <w:lang w:val="uk-UA"/>
        </w:rPr>
        <w:t>___</w:t>
      </w:r>
      <w:r w:rsidRPr="00CC385D">
        <w:rPr>
          <w:b/>
          <w:lang w:val="uk-UA"/>
        </w:rPr>
        <w:t xml:space="preserve">6.010102 </w:t>
      </w:r>
      <w:proofErr w:type="spellStart"/>
      <w:r w:rsidRPr="00CC385D">
        <w:rPr>
          <w:b/>
          <w:lang w:val="uk-UA"/>
        </w:rPr>
        <w:t>„Початкова</w:t>
      </w:r>
      <w:proofErr w:type="spellEnd"/>
      <w:r w:rsidRPr="00CC385D">
        <w:rPr>
          <w:b/>
          <w:lang w:val="uk-UA"/>
        </w:rPr>
        <w:t xml:space="preserve"> </w:t>
      </w:r>
      <w:proofErr w:type="spellStart"/>
      <w:r w:rsidRPr="00CC385D">
        <w:rPr>
          <w:b/>
          <w:lang w:val="uk-UA"/>
        </w:rPr>
        <w:t>освіта”</w:t>
      </w:r>
      <w:proofErr w:type="spellEnd"/>
      <w:r>
        <w:rPr>
          <w:lang w:val="uk-UA"/>
        </w:rPr>
        <w:t>__________________________</w:t>
      </w:r>
    </w:p>
    <w:p w:rsidR="004C4D37" w:rsidRDefault="004C4D37" w:rsidP="004C4D37">
      <w:pPr>
        <w:jc w:val="center"/>
        <w:rPr>
          <w:sz w:val="16"/>
          <w:lang w:val="uk-UA"/>
        </w:rPr>
      </w:pPr>
      <w:r>
        <w:rPr>
          <w:sz w:val="16"/>
          <w:lang w:val="uk-UA"/>
        </w:rPr>
        <w:t>(шифр і назва напряму підготовки)</w:t>
      </w:r>
    </w:p>
    <w:p w:rsidR="004C4D37" w:rsidRDefault="004C4D37" w:rsidP="004C4D37">
      <w:pPr>
        <w:ind w:firstLine="708"/>
        <w:rPr>
          <w:lang w:val="uk-UA"/>
        </w:rPr>
      </w:pPr>
      <w:r w:rsidRPr="006469C7">
        <w:rPr>
          <w:sz w:val="24"/>
          <w:lang w:val="uk-UA"/>
        </w:rPr>
        <w:t>спеціальність</w:t>
      </w:r>
      <w:r>
        <w:rPr>
          <w:lang w:val="uk-UA"/>
        </w:rPr>
        <w:t xml:space="preserve"> </w:t>
      </w:r>
      <w:r>
        <w:t>____</w:t>
      </w:r>
      <w:r>
        <w:rPr>
          <w:b/>
          <w:sz w:val="24"/>
          <w:lang w:val="uk-UA"/>
        </w:rPr>
        <w:t xml:space="preserve"> ___________________________</w:t>
      </w:r>
      <w:r>
        <w:rPr>
          <w:lang w:val="uk-UA"/>
        </w:rPr>
        <w:t>__________________________</w:t>
      </w:r>
    </w:p>
    <w:p w:rsidR="004C4D37" w:rsidRPr="006469C7" w:rsidRDefault="004C4D37" w:rsidP="004C4D37">
      <w:pPr>
        <w:ind w:firstLine="708"/>
        <w:rPr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sz w:val="16"/>
          <w:lang w:val="uk-UA"/>
        </w:rPr>
        <w:t>(шифр і назва спеціальності)</w:t>
      </w:r>
    </w:p>
    <w:p w:rsidR="004C4D37" w:rsidRDefault="004C4D37" w:rsidP="004C4D37">
      <w:pPr>
        <w:ind w:firstLine="708"/>
        <w:rPr>
          <w:lang w:val="uk-UA"/>
        </w:rPr>
      </w:pPr>
      <w:r w:rsidRPr="006469C7">
        <w:rPr>
          <w:sz w:val="24"/>
          <w:lang w:val="uk-UA"/>
        </w:rPr>
        <w:t>спеціалізація</w:t>
      </w:r>
      <w:r>
        <w:rPr>
          <w:lang w:val="uk-UA"/>
        </w:rPr>
        <w:t>______________________________________________________</w:t>
      </w:r>
    </w:p>
    <w:p w:rsidR="004C4D37" w:rsidRPr="00CC385D" w:rsidRDefault="004C4D37" w:rsidP="004C4D37">
      <w:pPr>
        <w:ind w:firstLine="708"/>
        <w:rPr>
          <w:lang w:val="uk-UA"/>
        </w:rPr>
      </w:pPr>
      <w:r>
        <w:rPr>
          <w:lang w:val="uk-UA"/>
        </w:rPr>
        <w:t xml:space="preserve">                                           </w:t>
      </w:r>
      <w:r>
        <w:rPr>
          <w:sz w:val="16"/>
          <w:lang w:val="uk-UA"/>
        </w:rPr>
        <w:t>(назва спеціалізації)</w:t>
      </w:r>
    </w:p>
    <w:p w:rsidR="004C4D37" w:rsidRPr="006469C7" w:rsidRDefault="004C4D37" w:rsidP="004C4D37">
      <w:pPr>
        <w:ind w:firstLine="708"/>
        <w:rPr>
          <w:sz w:val="24"/>
          <w:lang w:val="uk-UA"/>
        </w:rPr>
      </w:pPr>
      <w:r w:rsidRPr="006469C7">
        <w:rPr>
          <w:sz w:val="24"/>
          <w:lang w:val="uk-UA"/>
        </w:rPr>
        <w:t xml:space="preserve">інститут, факультет </w:t>
      </w:r>
      <w:proofErr w:type="spellStart"/>
      <w:r w:rsidRPr="006469C7">
        <w:rPr>
          <w:sz w:val="24"/>
          <w:lang w:val="uk-UA"/>
        </w:rPr>
        <w:t>____________</w:t>
      </w:r>
      <w:r>
        <w:rPr>
          <w:sz w:val="24"/>
          <w:lang w:val="uk-UA"/>
        </w:rPr>
        <w:t>Інститут</w:t>
      </w:r>
      <w:proofErr w:type="spellEnd"/>
      <w:r>
        <w:rPr>
          <w:sz w:val="24"/>
          <w:lang w:val="uk-UA"/>
        </w:rPr>
        <w:t xml:space="preserve"> початкової і технічної освіти_____________</w:t>
      </w:r>
    </w:p>
    <w:p w:rsidR="004C4D37" w:rsidRDefault="004C4D37" w:rsidP="004C4D37">
      <w:pPr>
        <w:jc w:val="center"/>
        <w:rPr>
          <w:sz w:val="16"/>
          <w:lang w:val="uk-UA"/>
        </w:rPr>
      </w:pPr>
      <w:r>
        <w:rPr>
          <w:sz w:val="16"/>
          <w:lang w:val="uk-UA"/>
        </w:rPr>
        <w:t xml:space="preserve">             (назва інституту, факультету, відділення)</w:t>
      </w:r>
    </w:p>
    <w:p w:rsidR="004C4D37" w:rsidRPr="001A01A3" w:rsidRDefault="004C4D37" w:rsidP="004C4D37">
      <w:pPr>
        <w:jc w:val="both"/>
        <w:rPr>
          <w:szCs w:val="28"/>
          <w:lang w:val="uk-UA"/>
        </w:rPr>
      </w:pPr>
    </w:p>
    <w:p w:rsidR="004C4D37" w:rsidRDefault="004C4D37" w:rsidP="004C4D37">
      <w:pPr>
        <w:pStyle w:val="af8"/>
        <w:spacing w:line="240" w:lineRule="auto"/>
        <w:jc w:val="both"/>
      </w:pPr>
    </w:p>
    <w:p w:rsidR="004C4D37" w:rsidRDefault="004C4D37" w:rsidP="004C4D37">
      <w:pPr>
        <w:pStyle w:val="af8"/>
        <w:spacing w:line="240" w:lineRule="auto"/>
        <w:jc w:val="both"/>
      </w:pPr>
    </w:p>
    <w:p w:rsidR="004C4D37" w:rsidRDefault="004C4D37" w:rsidP="004C4D37">
      <w:pPr>
        <w:pStyle w:val="af8"/>
        <w:spacing w:line="240" w:lineRule="auto"/>
        <w:jc w:val="both"/>
        <w:rPr>
          <w:lang w:val="uk-UA"/>
        </w:rPr>
      </w:pPr>
    </w:p>
    <w:p w:rsidR="004C4D37" w:rsidRPr="001D38BC" w:rsidRDefault="004C4D37" w:rsidP="004C4D37">
      <w:pPr>
        <w:pStyle w:val="af8"/>
        <w:spacing w:line="240" w:lineRule="auto"/>
        <w:jc w:val="both"/>
        <w:rPr>
          <w:lang w:val="uk-UA"/>
        </w:rPr>
      </w:pPr>
    </w:p>
    <w:p w:rsidR="004C4D37" w:rsidRDefault="004C4D37" w:rsidP="004C4D37">
      <w:pPr>
        <w:pStyle w:val="af8"/>
        <w:spacing w:line="240" w:lineRule="auto"/>
        <w:jc w:val="both"/>
      </w:pPr>
    </w:p>
    <w:p w:rsidR="004C4D37" w:rsidRDefault="004C4D37" w:rsidP="004C4D37">
      <w:pPr>
        <w:pStyle w:val="af8"/>
        <w:spacing w:line="240" w:lineRule="auto"/>
        <w:jc w:val="both"/>
        <w:rPr>
          <w:lang w:val="uk-UA"/>
        </w:rPr>
      </w:pPr>
    </w:p>
    <w:p w:rsidR="004C4D37" w:rsidRDefault="004C4D37" w:rsidP="004C4D37">
      <w:pPr>
        <w:pStyle w:val="af8"/>
        <w:spacing w:line="240" w:lineRule="auto"/>
        <w:jc w:val="both"/>
        <w:rPr>
          <w:lang w:val="uk-UA"/>
        </w:rPr>
      </w:pPr>
    </w:p>
    <w:p w:rsidR="004C4D37" w:rsidRDefault="004C4D37" w:rsidP="004C4D37">
      <w:pPr>
        <w:pStyle w:val="af8"/>
        <w:spacing w:line="240" w:lineRule="auto"/>
        <w:jc w:val="both"/>
      </w:pPr>
    </w:p>
    <w:p w:rsidR="004C4D37" w:rsidRDefault="004C4D37" w:rsidP="004C4D37">
      <w:pPr>
        <w:pStyle w:val="af8"/>
        <w:spacing w:line="240" w:lineRule="auto"/>
        <w:jc w:val="both"/>
      </w:pPr>
    </w:p>
    <w:p w:rsidR="004C4D37" w:rsidRDefault="004C4D37" w:rsidP="004C4D37">
      <w:pPr>
        <w:pStyle w:val="af8"/>
        <w:jc w:val="both"/>
      </w:pPr>
    </w:p>
    <w:p w:rsidR="004C4D37" w:rsidRDefault="004C4D37" w:rsidP="004C4D37">
      <w:pPr>
        <w:pStyle w:val="af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Одеса – 2014</w:t>
      </w:r>
    </w:p>
    <w:p w:rsidR="004C4D37" w:rsidRDefault="004C4D37" w:rsidP="004C4D37">
      <w:pPr>
        <w:pStyle w:val="2"/>
        <w:keepNext w:val="0"/>
        <w:widowControl w:val="0"/>
        <w:tabs>
          <w:tab w:val="clear" w:pos="576"/>
          <w:tab w:val="num" w:pos="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1A01A3">
        <w:rPr>
          <w:rFonts w:ascii="Times New Roman" w:hAnsi="Times New Roman" w:cs="Times New Roman"/>
          <w:b w:val="0"/>
          <w:i w:val="0"/>
          <w:lang w:val="uk-UA"/>
        </w:rPr>
        <w:lastRenderedPageBreak/>
        <w:t xml:space="preserve">Робоча програма </w:t>
      </w:r>
      <w:r w:rsidRPr="00E4432E">
        <w:rPr>
          <w:rFonts w:ascii="Times New Roman" w:hAnsi="Times New Roman" w:cs="Times New Roman"/>
          <w:b w:val="0"/>
          <w:i w:val="0"/>
          <w:lang w:val="uk-UA"/>
        </w:rPr>
        <w:t>навчальної дисципліни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 «</w:t>
      </w:r>
      <w:r w:rsidRPr="00E4432E">
        <w:rPr>
          <w:rFonts w:ascii="Times New Roman" w:hAnsi="Times New Roman" w:cs="Times New Roman"/>
          <w:b w:val="0"/>
          <w:i w:val="0"/>
          <w:lang w:val="uk-UA"/>
        </w:rPr>
        <w:t>Методика навчання освітньої галузі "Математика"»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1A01A3">
        <w:rPr>
          <w:rFonts w:ascii="Times New Roman" w:hAnsi="Times New Roman" w:cs="Times New Roman"/>
          <w:b w:val="0"/>
          <w:i w:val="0"/>
          <w:lang w:val="uk-UA"/>
        </w:rPr>
        <w:t xml:space="preserve"> для </w:t>
      </w:r>
      <w:r>
        <w:rPr>
          <w:rFonts w:ascii="Times New Roman" w:hAnsi="Times New Roman" w:cs="Times New Roman"/>
          <w:b w:val="0"/>
          <w:i w:val="0"/>
          <w:lang w:val="uk-UA"/>
        </w:rPr>
        <w:t>бакалаврів</w:t>
      </w:r>
      <w:r w:rsidRPr="001A01A3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>
        <w:rPr>
          <w:rFonts w:ascii="Times New Roman" w:hAnsi="Times New Roman" w:cs="Times New Roman"/>
          <w:b w:val="0"/>
          <w:i w:val="0"/>
          <w:lang w:val="uk-UA"/>
        </w:rPr>
        <w:t>з  напрямку підготовки</w:t>
      </w:r>
      <w:r w:rsidRPr="001A01A3">
        <w:rPr>
          <w:rFonts w:ascii="Times New Roman" w:hAnsi="Times New Roman" w:cs="Times New Roman"/>
          <w:b w:val="0"/>
          <w:i w:val="0"/>
          <w:lang w:val="uk-UA"/>
        </w:rPr>
        <w:t xml:space="preserve"> 6.010102 «Початкова освіта»</w:t>
      </w:r>
    </w:p>
    <w:p w:rsidR="004C4D37" w:rsidRPr="001A01A3" w:rsidRDefault="004C4D37" w:rsidP="004C4D37">
      <w:pPr>
        <w:jc w:val="both"/>
        <w:rPr>
          <w:lang w:val="uk-UA"/>
        </w:rPr>
      </w:pPr>
    </w:p>
    <w:p w:rsidR="004C4D37" w:rsidRPr="00690FE8" w:rsidRDefault="004C4D37" w:rsidP="004C4D37">
      <w:pPr>
        <w:jc w:val="both"/>
        <w:rPr>
          <w:lang w:val="uk-UA"/>
        </w:rPr>
      </w:pPr>
    </w:p>
    <w:p w:rsidR="004C4D37" w:rsidRPr="00690FE8" w:rsidRDefault="004C4D37" w:rsidP="004C4D37">
      <w:pPr>
        <w:jc w:val="both"/>
        <w:rPr>
          <w:lang w:val="uk-UA"/>
        </w:rPr>
      </w:pPr>
      <w:r w:rsidRPr="00690FE8">
        <w:rPr>
          <w:bCs/>
          <w:lang w:val="uk-UA"/>
        </w:rPr>
        <w:t>Розробник:</w:t>
      </w:r>
    </w:p>
    <w:p w:rsidR="004C4D37" w:rsidRPr="00690FE8" w:rsidRDefault="004C4D37" w:rsidP="004C4D37">
      <w:pPr>
        <w:jc w:val="both"/>
        <w:rPr>
          <w:lang w:val="uk-UA"/>
        </w:rPr>
      </w:pPr>
      <w:r>
        <w:rPr>
          <w:lang w:val="uk-UA"/>
        </w:rPr>
        <w:t>професор кафедри  математики та методики її навчання, доктор педагогічних наук</w:t>
      </w:r>
    </w:p>
    <w:p w:rsidR="004C4D37" w:rsidRPr="00690FE8" w:rsidRDefault="004C4D37" w:rsidP="004C4D37">
      <w:pPr>
        <w:jc w:val="both"/>
        <w:rPr>
          <w:lang w:val="uk-UA"/>
        </w:rPr>
      </w:pPr>
      <w:proofErr w:type="spellStart"/>
      <w:r>
        <w:rPr>
          <w:lang w:val="uk-UA"/>
        </w:rPr>
        <w:t>Скворцова</w:t>
      </w:r>
      <w:proofErr w:type="spellEnd"/>
      <w:r>
        <w:rPr>
          <w:lang w:val="uk-UA"/>
        </w:rPr>
        <w:t xml:space="preserve"> С.О</w:t>
      </w:r>
      <w:r w:rsidRPr="00690FE8">
        <w:rPr>
          <w:lang w:val="uk-UA"/>
        </w:rPr>
        <w:t>.</w:t>
      </w:r>
    </w:p>
    <w:p w:rsidR="004C4D37" w:rsidRDefault="004C4D37" w:rsidP="004C4D37">
      <w:pPr>
        <w:pStyle w:val="af8"/>
        <w:rPr>
          <w:sz w:val="28"/>
          <w:szCs w:val="28"/>
          <w:lang w:val="uk-UA"/>
        </w:rPr>
      </w:pPr>
    </w:p>
    <w:p w:rsidR="004C4D37" w:rsidRDefault="004C4D37" w:rsidP="004C4D37">
      <w:pPr>
        <w:pStyle w:val="af8"/>
      </w:pPr>
      <w:r>
        <w:rPr>
          <w:sz w:val="28"/>
          <w:szCs w:val="28"/>
          <w:lang w:val="uk-UA"/>
        </w:rPr>
        <w:t xml:space="preserve">Робоча програма затверджена на засіданні </w:t>
      </w:r>
      <w:r>
        <w:rPr>
          <w:bCs/>
          <w:iCs/>
          <w:sz w:val="28"/>
          <w:szCs w:val="28"/>
          <w:lang w:val="uk-UA"/>
        </w:rPr>
        <w:t xml:space="preserve">кафедри математики та методики її навчання  </w:t>
      </w:r>
    </w:p>
    <w:p w:rsidR="004C4D37" w:rsidRDefault="004C4D37" w:rsidP="004C4D37">
      <w:pPr>
        <w:pStyle w:val="af8"/>
        <w:rPr>
          <w:lang w:val="uk-UA"/>
        </w:rPr>
      </w:pPr>
    </w:p>
    <w:p w:rsidR="004C4D37" w:rsidRPr="00C7345B" w:rsidRDefault="004C4D37" w:rsidP="004C4D37">
      <w:pPr>
        <w:pStyle w:val="af8"/>
        <w:rPr>
          <w:sz w:val="28"/>
          <w:szCs w:val="28"/>
        </w:rPr>
      </w:pPr>
      <w:r w:rsidRPr="00C7345B">
        <w:rPr>
          <w:sz w:val="28"/>
          <w:szCs w:val="28"/>
          <w:lang w:val="uk-UA"/>
        </w:rPr>
        <w:t>Протокол від  27</w:t>
      </w:r>
      <w:r>
        <w:rPr>
          <w:sz w:val="28"/>
          <w:szCs w:val="28"/>
          <w:lang w:val="uk-UA"/>
        </w:rPr>
        <w:t xml:space="preserve"> </w:t>
      </w:r>
      <w:r w:rsidRPr="00C7345B">
        <w:rPr>
          <w:sz w:val="28"/>
          <w:szCs w:val="28"/>
          <w:lang w:val="uk-UA"/>
        </w:rPr>
        <w:t>серпня</w:t>
      </w:r>
      <w:r>
        <w:rPr>
          <w:sz w:val="28"/>
          <w:szCs w:val="28"/>
          <w:lang w:val="uk-UA"/>
        </w:rPr>
        <w:t xml:space="preserve"> </w:t>
      </w:r>
      <w:r w:rsidRPr="00C7345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14</w:t>
      </w:r>
      <w:r w:rsidRPr="00C7345B">
        <w:rPr>
          <w:sz w:val="28"/>
          <w:szCs w:val="28"/>
          <w:lang w:val="uk-UA"/>
        </w:rPr>
        <w:t xml:space="preserve">  року № 1</w:t>
      </w:r>
    </w:p>
    <w:p w:rsidR="004C4D37" w:rsidRDefault="004C4D37" w:rsidP="004C4D37">
      <w:pPr>
        <w:pStyle w:val="af8"/>
      </w:pPr>
    </w:p>
    <w:p w:rsidR="004C4D37" w:rsidRPr="00C7345B" w:rsidRDefault="004C4D37" w:rsidP="004C4D37">
      <w:pPr>
        <w:pStyle w:val="af8"/>
        <w:rPr>
          <w:sz w:val="28"/>
          <w:szCs w:val="28"/>
          <w:lang w:val="uk-UA"/>
        </w:rPr>
      </w:pPr>
      <w:r w:rsidRPr="00C7345B">
        <w:rPr>
          <w:sz w:val="28"/>
          <w:szCs w:val="28"/>
          <w:lang w:val="uk-UA"/>
        </w:rPr>
        <w:t>Завідувач кафедри _____</w:t>
      </w:r>
      <w:r>
        <w:rPr>
          <w:sz w:val="28"/>
          <w:szCs w:val="28"/>
          <w:lang w:val="uk-UA"/>
        </w:rPr>
        <w:t>_____________</w:t>
      </w:r>
      <w:r w:rsidRPr="00C7345B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______________</w:t>
      </w:r>
      <w:r w:rsidRPr="00C734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О.П. </w:t>
      </w:r>
      <w:proofErr w:type="spellStart"/>
      <w:r w:rsidRPr="00C7345B">
        <w:rPr>
          <w:sz w:val="28"/>
          <w:szCs w:val="28"/>
          <w:lang w:val="uk-UA"/>
        </w:rPr>
        <w:t>Свєтной</w:t>
      </w:r>
      <w:proofErr w:type="spellEnd"/>
    </w:p>
    <w:p w:rsidR="004C4D37" w:rsidRPr="00B60ED5" w:rsidRDefault="004C4D37" w:rsidP="004C4D37">
      <w:pPr>
        <w:pStyle w:val="af8"/>
        <w:rPr>
          <w:lang w:val="uk-UA"/>
        </w:rPr>
      </w:pPr>
      <w:r w:rsidRPr="00C7345B">
        <w:rPr>
          <w:sz w:val="28"/>
          <w:szCs w:val="28"/>
          <w:lang w:val="uk-UA"/>
        </w:rPr>
        <w:t xml:space="preserve">  </w:t>
      </w:r>
      <w:r>
        <w:rPr>
          <w:sz w:val="16"/>
          <w:lang w:val="uk-UA"/>
        </w:rPr>
        <w:t xml:space="preserve">                                                                                                                                                                 </w:t>
      </w:r>
    </w:p>
    <w:p w:rsidR="004C4D37" w:rsidRDefault="004C4D37" w:rsidP="004C4D37">
      <w:pPr>
        <w:pStyle w:val="af8"/>
      </w:pPr>
    </w:p>
    <w:p w:rsidR="004C4D37" w:rsidRDefault="004C4D37" w:rsidP="004C4D37">
      <w:pPr>
        <w:pStyle w:val="af8"/>
      </w:pPr>
    </w:p>
    <w:p w:rsidR="004C4D37" w:rsidRDefault="004C4D37" w:rsidP="004C4D37">
      <w:pPr>
        <w:pStyle w:val="af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 2014 року</w:t>
      </w:r>
    </w:p>
    <w:p w:rsidR="004C4D37" w:rsidRPr="00C7345B" w:rsidRDefault="004C4D37" w:rsidP="004C4D37">
      <w:pPr>
        <w:pStyle w:val="af8"/>
        <w:rPr>
          <w:sz w:val="28"/>
          <w:szCs w:val="28"/>
          <w:lang w:val="uk-UA"/>
        </w:rPr>
      </w:pPr>
    </w:p>
    <w:p w:rsidR="004C4D37" w:rsidRPr="00C7345B" w:rsidRDefault="004C4D37" w:rsidP="004C4D37">
      <w:pPr>
        <w:pStyle w:val="af8"/>
        <w:jc w:val="both"/>
        <w:rPr>
          <w:sz w:val="28"/>
          <w:szCs w:val="28"/>
        </w:rPr>
      </w:pPr>
      <w:r w:rsidRPr="00C7345B">
        <w:rPr>
          <w:sz w:val="28"/>
          <w:szCs w:val="28"/>
          <w:lang w:val="uk-UA"/>
        </w:rPr>
        <w:t>Схвалено науково-методичною комісією Державного закладу «Південноукраїнський націон</w:t>
      </w:r>
      <w:r>
        <w:rPr>
          <w:sz w:val="28"/>
          <w:szCs w:val="28"/>
          <w:lang w:val="uk-UA"/>
        </w:rPr>
        <w:t xml:space="preserve">альний педагогічний університет </w:t>
      </w:r>
      <w:bookmarkStart w:id="0" w:name="_GoBack"/>
      <w:bookmarkEnd w:id="0"/>
      <w:r w:rsidRPr="00C7345B">
        <w:rPr>
          <w:sz w:val="28"/>
          <w:szCs w:val="28"/>
          <w:lang w:val="uk-UA"/>
        </w:rPr>
        <w:t>імені К.</w:t>
      </w:r>
      <w:r>
        <w:rPr>
          <w:sz w:val="28"/>
          <w:szCs w:val="28"/>
          <w:lang w:val="uk-UA"/>
        </w:rPr>
        <w:t xml:space="preserve"> </w:t>
      </w:r>
      <w:r w:rsidRPr="00C7345B">
        <w:rPr>
          <w:sz w:val="28"/>
          <w:szCs w:val="28"/>
          <w:lang w:val="uk-UA"/>
        </w:rPr>
        <w:t>Д.</w:t>
      </w:r>
      <w:r>
        <w:rPr>
          <w:sz w:val="28"/>
          <w:szCs w:val="28"/>
          <w:lang w:val="uk-UA"/>
        </w:rPr>
        <w:t xml:space="preserve"> </w:t>
      </w:r>
      <w:r w:rsidRPr="00C7345B">
        <w:rPr>
          <w:sz w:val="28"/>
          <w:szCs w:val="28"/>
          <w:lang w:val="uk-UA"/>
        </w:rPr>
        <w:t xml:space="preserve">Ушинського» за напрямом підготовки </w:t>
      </w:r>
      <w:r w:rsidRPr="00DC0DBB">
        <w:rPr>
          <w:sz w:val="28"/>
          <w:szCs w:val="28"/>
          <w:lang w:val="uk-UA"/>
        </w:rPr>
        <w:t>6.010102 «Початкова освіта»</w:t>
      </w:r>
      <w:r>
        <w:rPr>
          <w:sz w:val="28"/>
          <w:szCs w:val="28"/>
          <w:lang w:val="uk-UA"/>
        </w:rPr>
        <w:t xml:space="preserve"> </w:t>
      </w:r>
    </w:p>
    <w:p w:rsidR="004C4D37" w:rsidRDefault="004C4D37" w:rsidP="004C4D37">
      <w:pPr>
        <w:pStyle w:val="310"/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</w:t>
      </w:r>
    </w:p>
    <w:p w:rsidR="004C4D37" w:rsidRPr="00C7345B" w:rsidRDefault="004C4D37" w:rsidP="004C4D37">
      <w:pPr>
        <w:pStyle w:val="af8"/>
        <w:rPr>
          <w:sz w:val="28"/>
          <w:szCs w:val="28"/>
        </w:rPr>
      </w:pPr>
      <w:r w:rsidRPr="00C7345B">
        <w:rPr>
          <w:sz w:val="28"/>
          <w:szCs w:val="28"/>
          <w:lang w:val="uk-UA"/>
        </w:rPr>
        <w:t>Протокол від  2</w:t>
      </w:r>
      <w:r>
        <w:rPr>
          <w:sz w:val="28"/>
          <w:szCs w:val="28"/>
          <w:lang w:val="uk-UA"/>
        </w:rPr>
        <w:t xml:space="preserve">7 </w:t>
      </w:r>
      <w:r w:rsidRPr="00C7345B">
        <w:rPr>
          <w:sz w:val="28"/>
          <w:szCs w:val="28"/>
          <w:lang w:val="uk-UA"/>
        </w:rPr>
        <w:t>серпня</w:t>
      </w:r>
      <w:r>
        <w:rPr>
          <w:sz w:val="28"/>
          <w:szCs w:val="28"/>
          <w:lang w:val="uk-UA"/>
        </w:rPr>
        <w:t xml:space="preserve">  </w:t>
      </w:r>
      <w:r w:rsidRPr="00C7345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14</w:t>
      </w:r>
      <w:r w:rsidRPr="00C7345B">
        <w:rPr>
          <w:sz w:val="28"/>
          <w:szCs w:val="28"/>
          <w:lang w:val="uk-UA"/>
        </w:rPr>
        <w:t xml:space="preserve">  року № 1</w:t>
      </w:r>
    </w:p>
    <w:p w:rsidR="004C4D37" w:rsidRPr="00C7345B" w:rsidRDefault="004C4D37" w:rsidP="004C4D37">
      <w:pPr>
        <w:pStyle w:val="af8"/>
        <w:rPr>
          <w:sz w:val="28"/>
          <w:szCs w:val="28"/>
          <w:lang w:val="uk-UA"/>
        </w:rPr>
      </w:pPr>
    </w:p>
    <w:p w:rsidR="004C4D37" w:rsidRPr="00C7345B" w:rsidRDefault="004C4D37" w:rsidP="004C4D37">
      <w:pPr>
        <w:pStyle w:val="af8"/>
        <w:rPr>
          <w:sz w:val="28"/>
          <w:szCs w:val="28"/>
          <w:lang w:val="uk-UA"/>
        </w:rPr>
      </w:pPr>
    </w:p>
    <w:p w:rsidR="004C4D37" w:rsidRDefault="004C4D37" w:rsidP="004C4D37">
      <w:pPr>
        <w:pStyle w:val="af8"/>
        <w:rPr>
          <w:sz w:val="28"/>
          <w:szCs w:val="28"/>
          <w:lang w:val="uk-UA"/>
        </w:rPr>
      </w:pPr>
      <w:r w:rsidRPr="00C7345B">
        <w:rPr>
          <w:sz w:val="28"/>
          <w:szCs w:val="28"/>
          <w:lang w:val="uk-UA"/>
        </w:rPr>
        <w:t xml:space="preserve">Голова науково-методичної комісії </w:t>
      </w:r>
      <w:r>
        <w:rPr>
          <w:sz w:val="28"/>
          <w:szCs w:val="28"/>
          <w:lang w:val="uk-UA"/>
        </w:rPr>
        <w:t xml:space="preserve">_____________________ О.А. </w:t>
      </w:r>
      <w:proofErr w:type="spellStart"/>
      <w:r>
        <w:rPr>
          <w:sz w:val="28"/>
          <w:szCs w:val="28"/>
          <w:lang w:val="uk-UA"/>
        </w:rPr>
        <w:t>Копусь</w:t>
      </w:r>
      <w:proofErr w:type="spellEnd"/>
    </w:p>
    <w:p w:rsidR="004C4D37" w:rsidRDefault="004C4D37" w:rsidP="004C4D37">
      <w:pPr>
        <w:pStyle w:val="af8"/>
        <w:rPr>
          <w:sz w:val="28"/>
          <w:szCs w:val="28"/>
          <w:lang w:val="uk-UA"/>
        </w:rPr>
      </w:pPr>
    </w:p>
    <w:p w:rsidR="004C4D37" w:rsidRDefault="004C4D37" w:rsidP="004C4D37">
      <w:pPr>
        <w:pStyle w:val="af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Вчений секретар</w:t>
      </w:r>
    </w:p>
    <w:p w:rsidR="004C4D37" w:rsidRPr="00C7345B" w:rsidRDefault="004C4D37" w:rsidP="004C4D37">
      <w:pPr>
        <w:pStyle w:val="af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науково-методичної комісії ___________________________ Т.Ю. Осипова </w:t>
      </w:r>
    </w:p>
    <w:p w:rsidR="004C4D37" w:rsidRPr="00C7345B" w:rsidRDefault="004C4D37" w:rsidP="004C4D37">
      <w:pPr>
        <w:pStyle w:val="af8"/>
        <w:rPr>
          <w:sz w:val="28"/>
          <w:szCs w:val="28"/>
        </w:rPr>
      </w:pPr>
      <w:r w:rsidRPr="00C7345B">
        <w:rPr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</w:t>
      </w:r>
    </w:p>
    <w:p w:rsidR="004C4D37" w:rsidRDefault="004C4D37" w:rsidP="004C4D37">
      <w:pPr>
        <w:pStyle w:val="af8"/>
        <w:jc w:val="both"/>
      </w:pPr>
    </w:p>
    <w:p w:rsidR="004C4D37" w:rsidRPr="00FE6B98" w:rsidRDefault="004C4D37" w:rsidP="004C4D37">
      <w:pPr>
        <w:pStyle w:val="af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 w:rsidRPr="00FE6B98">
        <w:rPr>
          <w:sz w:val="28"/>
          <w:szCs w:val="28"/>
          <w:lang w:val="uk-UA"/>
        </w:rPr>
        <w:t xml:space="preserve"> серпня 201</w:t>
      </w:r>
      <w:r>
        <w:rPr>
          <w:sz w:val="28"/>
          <w:szCs w:val="28"/>
          <w:lang w:val="uk-UA"/>
        </w:rPr>
        <w:t>4</w:t>
      </w:r>
      <w:r w:rsidRPr="00FE6B98">
        <w:rPr>
          <w:sz w:val="28"/>
          <w:szCs w:val="28"/>
          <w:lang w:val="uk-UA"/>
        </w:rPr>
        <w:t xml:space="preserve"> року</w:t>
      </w:r>
    </w:p>
    <w:p w:rsidR="004C4D37" w:rsidRDefault="004C4D37" w:rsidP="00241123">
      <w:pPr>
        <w:suppressAutoHyphens w:val="0"/>
        <w:rPr>
          <w:sz w:val="24"/>
          <w:lang w:val="uk-UA"/>
        </w:rPr>
      </w:pPr>
    </w:p>
    <w:p w:rsidR="004C4D37" w:rsidRDefault="004C4D37" w:rsidP="00241123">
      <w:pPr>
        <w:suppressAutoHyphens w:val="0"/>
        <w:rPr>
          <w:sz w:val="24"/>
          <w:lang w:val="uk-UA"/>
        </w:rPr>
      </w:pPr>
    </w:p>
    <w:p w:rsidR="004C4D37" w:rsidRDefault="004C4D37" w:rsidP="00241123">
      <w:pPr>
        <w:suppressAutoHyphens w:val="0"/>
        <w:rPr>
          <w:sz w:val="24"/>
          <w:lang w:val="uk-UA"/>
        </w:rPr>
      </w:pPr>
    </w:p>
    <w:p w:rsidR="004C4D37" w:rsidRDefault="004C4D37" w:rsidP="00241123">
      <w:pPr>
        <w:suppressAutoHyphens w:val="0"/>
        <w:rPr>
          <w:sz w:val="24"/>
          <w:lang w:val="uk-UA"/>
        </w:rPr>
      </w:pPr>
    </w:p>
    <w:p w:rsidR="004C4D37" w:rsidRDefault="004C4D37" w:rsidP="00241123">
      <w:pPr>
        <w:suppressAutoHyphens w:val="0"/>
        <w:rPr>
          <w:sz w:val="24"/>
          <w:lang w:val="uk-UA"/>
        </w:rPr>
      </w:pPr>
    </w:p>
    <w:p w:rsidR="004C4D37" w:rsidRDefault="004C4D37" w:rsidP="00241123">
      <w:pPr>
        <w:suppressAutoHyphens w:val="0"/>
        <w:rPr>
          <w:sz w:val="24"/>
          <w:lang w:val="uk-UA"/>
        </w:rPr>
      </w:pPr>
    </w:p>
    <w:p w:rsidR="004C4D37" w:rsidRDefault="004C4D37" w:rsidP="00241123">
      <w:pPr>
        <w:suppressAutoHyphens w:val="0"/>
        <w:rPr>
          <w:sz w:val="24"/>
          <w:lang w:val="uk-UA"/>
        </w:rPr>
      </w:pPr>
    </w:p>
    <w:p w:rsidR="004C4D37" w:rsidRDefault="004C4D37" w:rsidP="004C4D37">
      <w:pPr>
        <w:pStyle w:val="af8"/>
        <w:jc w:val="right"/>
        <w:rPr>
          <w:lang w:val="uk-UA"/>
        </w:rPr>
      </w:pPr>
      <w:r>
        <w:rPr>
          <w:rFonts w:ascii="Symbol" w:hAnsi="Symbol"/>
        </w:rPr>
        <w:tab/>
      </w:r>
      <w:r w:rsidRPr="00C7345B">
        <w:rPr>
          <w:rFonts w:ascii="Symbol" w:hAnsi="Symbol"/>
          <w:lang w:val="uk-UA"/>
        </w:rPr>
        <w:t></w:t>
      </w:r>
      <w:r w:rsidRPr="00C7345B">
        <w:rPr>
          <w:rFonts w:ascii="Symbol" w:hAnsi="Symbol"/>
          <w:lang w:val="uk-UA"/>
        </w:rPr>
        <w:t></w:t>
      </w:r>
      <w:r w:rsidRPr="00C7345B">
        <w:rPr>
          <w:lang w:val="uk-UA"/>
        </w:rPr>
        <w:t>ПНПУ</w:t>
      </w:r>
      <w:r>
        <w:rPr>
          <w:lang w:val="uk-UA"/>
        </w:rPr>
        <w:t xml:space="preserve"> і</w:t>
      </w:r>
      <w:r w:rsidRPr="00C7345B">
        <w:rPr>
          <w:lang w:val="uk-UA"/>
        </w:rPr>
        <w:t>м</w:t>
      </w:r>
      <w:r>
        <w:rPr>
          <w:lang w:val="uk-UA"/>
        </w:rPr>
        <w:t>. К.</w:t>
      </w:r>
      <w:r w:rsidRPr="00C7345B">
        <w:rPr>
          <w:lang w:val="uk-UA"/>
        </w:rPr>
        <w:t>Д.Ушинського,</w:t>
      </w:r>
      <w:r>
        <w:rPr>
          <w:lang w:val="uk-UA"/>
        </w:rPr>
        <w:t xml:space="preserve"> 2</w:t>
      </w:r>
      <w:r w:rsidRPr="00C7345B">
        <w:rPr>
          <w:lang w:val="uk-UA"/>
        </w:rPr>
        <w:t>01</w:t>
      </w:r>
      <w:r>
        <w:rPr>
          <w:lang w:val="uk-UA"/>
        </w:rPr>
        <w:t>4 р.</w:t>
      </w:r>
    </w:p>
    <w:p w:rsidR="004C4D37" w:rsidRDefault="004C4D37" w:rsidP="004C4D37">
      <w:pPr>
        <w:pStyle w:val="af8"/>
        <w:jc w:val="right"/>
        <w:rPr>
          <w:lang w:val="uk-UA"/>
        </w:rPr>
      </w:pPr>
      <w:r>
        <w:rPr>
          <w:rFonts w:ascii="Symbol" w:hAnsi="Symbol"/>
          <w:lang w:val="uk-UA"/>
        </w:rPr>
        <w:tab/>
      </w:r>
      <w:r>
        <w:rPr>
          <w:rFonts w:ascii="Symbol" w:hAnsi="Symbol"/>
          <w:lang w:val="uk-UA"/>
        </w:rPr>
        <w:tab/>
      </w:r>
      <w:r>
        <w:rPr>
          <w:rFonts w:ascii="Symbol" w:hAnsi="Symbol"/>
          <w:lang w:val="uk-UA"/>
        </w:rPr>
        <w:tab/>
      </w:r>
      <w:r>
        <w:rPr>
          <w:rFonts w:ascii="Symbol" w:hAnsi="Symbol"/>
          <w:lang w:val="uk-UA"/>
        </w:rPr>
        <w:tab/>
      </w:r>
      <w:r>
        <w:rPr>
          <w:rFonts w:ascii="Symbol" w:hAnsi="Symbol"/>
          <w:lang w:val="uk-UA"/>
        </w:rPr>
        <w:tab/>
      </w:r>
      <w:r>
        <w:rPr>
          <w:rFonts w:ascii="Symbol" w:hAnsi="Symbol"/>
          <w:lang w:val="uk-UA"/>
        </w:rPr>
        <w:tab/>
      </w:r>
      <w:r>
        <w:rPr>
          <w:rFonts w:ascii="Symbol" w:hAnsi="Symbol"/>
          <w:lang w:val="uk-UA"/>
        </w:rPr>
        <w:tab/>
      </w:r>
      <w:r>
        <w:rPr>
          <w:rFonts w:ascii="Symbol" w:hAnsi="Symbol"/>
          <w:lang w:val="uk-UA"/>
        </w:rPr>
        <w:t></w:t>
      </w:r>
      <w:r>
        <w:rPr>
          <w:lang w:val="uk-UA"/>
        </w:rPr>
        <w:t xml:space="preserve"> С.О. </w:t>
      </w:r>
      <w:proofErr w:type="spellStart"/>
      <w:r>
        <w:rPr>
          <w:lang w:val="uk-UA"/>
        </w:rPr>
        <w:t>Скворцова</w:t>
      </w:r>
      <w:proofErr w:type="spellEnd"/>
      <w:r>
        <w:rPr>
          <w:lang w:val="uk-UA"/>
        </w:rPr>
        <w:t>, 2014 р.</w:t>
      </w:r>
    </w:p>
    <w:p w:rsidR="004C4D37" w:rsidRDefault="004C4D37" w:rsidP="004C4D37">
      <w:pPr>
        <w:pStyle w:val="af8"/>
        <w:jc w:val="right"/>
        <w:rPr>
          <w:lang w:val="uk-UA"/>
        </w:rPr>
      </w:pPr>
    </w:p>
    <w:p w:rsidR="004C4D37" w:rsidRDefault="004C4D37" w:rsidP="004C4D37">
      <w:pPr>
        <w:pStyle w:val="af8"/>
        <w:jc w:val="right"/>
        <w:rPr>
          <w:lang w:val="uk-UA"/>
        </w:rPr>
      </w:pPr>
    </w:p>
    <w:p w:rsidR="004C4D37" w:rsidRDefault="004C4D37" w:rsidP="004C4D37">
      <w:pPr>
        <w:pStyle w:val="af8"/>
        <w:jc w:val="right"/>
        <w:rPr>
          <w:lang w:val="uk-UA"/>
        </w:rPr>
      </w:pPr>
    </w:p>
    <w:p w:rsidR="004C4D37" w:rsidRDefault="004C4D37" w:rsidP="004C4D37">
      <w:pPr>
        <w:pStyle w:val="af8"/>
        <w:jc w:val="right"/>
        <w:rPr>
          <w:lang w:val="uk-UA"/>
        </w:rPr>
      </w:pPr>
    </w:p>
    <w:p w:rsidR="004C4D37" w:rsidRDefault="004C4D37" w:rsidP="004C4D37">
      <w:pPr>
        <w:pStyle w:val="af8"/>
        <w:jc w:val="right"/>
        <w:rPr>
          <w:lang w:val="uk-UA"/>
        </w:rPr>
      </w:pPr>
    </w:p>
    <w:p w:rsidR="00241123" w:rsidRPr="004C4D37" w:rsidRDefault="00241123" w:rsidP="004C4D37">
      <w:pPr>
        <w:suppressAutoHyphens w:val="0"/>
        <w:jc w:val="center"/>
        <w:rPr>
          <w:b/>
          <w:szCs w:val="28"/>
          <w:lang w:val="uk-UA"/>
        </w:rPr>
      </w:pPr>
      <w:r w:rsidRPr="004C4D37">
        <w:rPr>
          <w:b/>
          <w:szCs w:val="28"/>
          <w:lang w:val="uk-UA"/>
        </w:rPr>
        <w:t>1. Опис навчальної дисципліни</w:t>
      </w:r>
    </w:p>
    <w:p w:rsidR="00241123" w:rsidRPr="00C35CED" w:rsidRDefault="00241123" w:rsidP="00241123">
      <w:pPr>
        <w:rPr>
          <w:sz w:val="24"/>
          <w:lang w:val="uk-UA"/>
        </w:rPr>
      </w:pPr>
    </w:p>
    <w:tbl>
      <w:tblPr>
        <w:tblW w:w="0" w:type="auto"/>
        <w:tblInd w:w="245" w:type="dxa"/>
        <w:tblLayout w:type="fixed"/>
        <w:tblLook w:val="0000"/>
      </w:tblPr>
      <w:tblGrid>
        <w:gridCol w:w="2896"/>
        <w:gridCol w:w="3262"/>
        <w:gridCol w:w="1620"/>
        <w:gridCol w:w="1810"/>
      </w:tblGrid>
      <w:tr w:rsidR="00241123" w:rsidRPr="00C35CED" w:rsidTr="004C4D37">
        <w:trPr>
          <w:trHeight w:val="803"/>
        </w:trPr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Характеристика навчальної дисципліни</w:t>
            </w:r>
          </w:p>
        </w:tc>
      </w:tr>
      <w:tr w:rsidR="00241123" w:rsidRPr="00C35CED" w:rsidTr="004C4D37">
        <w:trPr>
          <w:trHeight w:val="549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C35CED" w:rsidRDefault="00241123" w:rsidP="004C4D37">
            <w:pPr>
              <w:jc w:val="center"/>
              <w:rPr>
                <w:b/>
                <w:sz w:val="24"/>
                <w:lang w:val="uk-UA"/>
              </w:rPr>
            </w:pPr>
            <w:r w:rsidRPr="00C35CED">
              <w:rPr>
                <w:b/>
                <w:sz w:val="24"/>
                <w:lang w:val="uk-UA"/>
              </w:rPr>
              <w:t>денна форма навчання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b/>
                <w:sz w:val="24"/>
                <w:lang w:val="uk-UA"/>
              </w:rPr>
              <w:t>денна форма навчання</w:t>
            </w:r>
          </w:p>
        </w:tc>
      </w:tr>
      <w:tr w:rsidR="00241123" w:rsidRPr="00C35CED" w:rsidTr="004C4D37">
        <w:trPr>
          <w:trHeight w:val="409"/>
        </w:trPr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 xml:space="preserve">Кількість кредитів  – </w:t>
            </w:r>
            <w:r w:rsidR="004C4D37">
              <w:rPr>
                <w:sz w:val="24"/>
                <w:lang w:val="uk-UA"/>
              </w:rPr>
              <w:t>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Галузь знань</w:t>
            </w:r>
          </w:p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rStyle w:val="af7"/>
                <w:i/>
                <w:color w:val="000000"/>
                <w:sz w:val="24"/>
              </w:rPr>
              <w:t>0101 «</w:t>
            </w:r>
            <w:proofErr w:type="spellStart"/>
            <w:r w:rsidRPr="00C35CED">
              <w:rPr>
                <w:rStyle w:val="af7"/>
                <w:i/>
                <w:color w:val="000000"/>
                <w:sz w:val="24"/>
              </w:rPr>
              <w:t>Педагогічна</w:t>
            </w:r>
            <w:proofErr w:type="spellEnd"/>
            <w:r w:rsidRPr="00C35CED">
              <w:rPr>
                <w:rStyle w:val="af7"/>
                <w:i/>
                <w:color w:val="000000"/>
                <w:sz w:val="24"/>
              </w:rPr>
              <w:t xml:space="preserve"> </w:t>
            </w:r>
            <w:proofErr w:type="spellStart"/>
            <w:r w:rsidRPr="00C35CED">
              <w:rPr>
                <w:rStyle w:val="af7"/>
                <w:i/>
                <w:color w:val="000000"/>
                <w:sz w:val="24"/>
              </w:rPr>
              <w:t>освіта</w:t>
            </w:r>
            <w:proofErr w:type="spellEnd"/>
            <w:r w:rsidRPr="00C35CED">
              <w:rPr>
                <w:b/>
                <w:i/>
                <w:color w:val="000000"/>
                <w:sz w:val="24"/>
              </w:rPr>
              <w:t>»</w:t>
            </w:r>
            <w:r w:rsidRPr="00C35CED">
              <w:rPr>
                <w:b/>
                <w:i/>
                <w:sz w:val="24"/>
                <w:lang w:val="uk-UA"/>
              </w:rPr>
              <w:t xml:space="preserve">  </w:t>
            </w:r>
            <w:r w:rsidRPr="00C35CED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Нормативна</w:t>
            </w:r>
          </w:p>
          <w:p w:rsidR="00241123" w:rsidRPr="00C35CED" w:rsidRDefault="00241123" w:rsidP="004C4D37">
            <w:pPr>
              <w:jc w:val="center"/>
              <w:rPr>
                <w:i/>
                <w:sz w:val="24"/>
                <w:lang w:val="uk-UA"/>
              </w:rPr>
            </w:pPr>
          </w:p>
        </w:tc>
      </w:tr>
      <w:tr w:rsidR="00241123" w:rsidRPr="00C35CED" w:rsidTr="004C4D37">
        <w:trPr>
          <w:trHeight w:val="409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 xml:space="preserve">Напрям підготовки </w:t>
            </w:r>
          </w:p>
          <w:p w:rsidR="00241123" w:rsidRPr="00C35CED" w:rsidRDefault="00241123" w:rsidP="004C4D37">
            <w:pPr>
              <w:jc w:val="center"/>
              <w:rPr>
                <w:b/>
                <w:i/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 xml:space="preserve">  </w:t>
            </w:r>
            <w:r w:rsidRPr="00C35CED">
              <w:rPr>
                <w:b/>
                <w:i/>
                <w:sz w:val="24"/>
                <w:lang w:val="uk-UA"/>
              </w:rPr>
              <w:t xml:space="preserve">6.010102 </w:t>
            </w:r>
          </w:p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"Початкова освіта"</w:t>
            </w:r>
          </w:p>
        </w:tc>
        <w:tc>
          <w:tcPr>
            <w:tcW w:w="34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</w:tr>
      <w:tr w:rsidR="00241123" w:rsidRPr="00C35CED" w:rsidTr="004C4D37">
        <w:trPr>
          <w:trHeight w:val="170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Модулів – 8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rPr>
                <w:sz w:val="24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b/>
                <w:sz w:val="24"/>
                <w:lang w:val="uk-UA"/>
              </w:rPr>
              <w:t>Рік підготовки:</w:t>
            </w:r>
          </w:p>
        </w:tc>
      </w:tr>
      <w:tr w:rsidR="00241123" w:rsidRPr="00C35CED" w:rsidTr="004C4D37">
        <w:trPr>
          <w:trHeight w:val="207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Змістових модулів – 8</w:t>
            </w: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4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C35CED" w:rsidRDefault="004C4D37" w:rsidP="004C4D3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4</w:t>
            </w:r>
          </w:p>
        </w:tc>
      </w:tr>
      <w:tr w:rsidR="00241123" w:rsidRPr="00C35CED" w:rsidTr="004C4D37">
        <w:trPr>
          <w:trHeight w:val="232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 xml:space="preserve">Індивідуальне науково-дослідне завдання </w:t>
            </w:r>
            <w:r w:rsidR="004C4D37" w:rsidRPr="00DC0DBB">
              <w:rPr>
                <w:sz w:val="24"/>
                <w:lang w:val="uk-UA"/>
              </w:rPr>
              <w:t>–</w:t>
            </w:r>
            <w:r w:rsidR="004C4D37">
              <w:rPr>
                <w:sz w:val="24"/>
                <w:lang w:val="uk-UA"/>
              </w:rPr>
              <w:t xml:space="preserve"> </w:t>
            </w:r>
            <w:r w:rsidR="004C4D37" w:rsidRPr="00DC0DBB">
              <w:rPr>
                <w:sz w:val="24"/>
                <w:lang w:val="uk-UA"/>
              </w:rPr>
              <w:t xml:space="preserve">набір вправ                                        </w:t>
            </w: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b/>
                <w:sz w:val="24"/>
                <w:lang w:val="uk-UA"/>
              </w:rPr>
              <w:t>Семестр</w:t>
            </w:r>
          </w:p>
        </w:tc>
      </w:tr>
      <w:tr w:rsidR="00241123" w:rsidRPr="00C35CED" w:rsidTr="004C4D37">
        <w:trPr>
          <w:trHeight w:val="323"/>
        </w:trPr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Загальна кількість годин – 1</w:t>
            </w:r>
            <w:r w:rsidR="006933A6">
              <w:rPr>
                <w:sz w:val="24"/>
                <w:lang w:val="uk-UA"/>
              </w:rPr>
              <w:t>50</w:t>
            </w: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7,8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3,4</w:t>
            </w:r>
          </w:p>
        </w:tc>
      </w:tr>
      <w:tr w:rsidR="00241123" w:rsidRPr="00C35CED" w:rsidTr="004C4D37">
        <w:trPr>
          <w:trHeight w:val="322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b/>
                <w:sz w:val="24"/>
                <w:lang w:val="uk-UA"/>
              </w:rPr>
              <w:t>Лекції</w:t>
            </w:r>
          </w:p>
        </w:tc>
      </w:tr>
      <w:tr w:rsidR="00241123" w:rsidRPr="00C35CED" w:rsidTr="004C4D37">
        <w:trPr>
          <w:trHeight w:val="320"/>
        </w:trPr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 xml:space="preserve">Тижневих годин для денної форми навчання: </w:t>
            </w:r>
          </w:p>
          <w:p w:rsidR="00241123" w:rsidRPr="00C35CED" w:rsidRDefault="00B374DC" w:rsidP="004C4D3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аудиторних – 2,6</w:t>
            </w:r>
          </w:p>
          <w:p w:rsidR="00241123" w:rsidRPr="00C35CED" w:rsidRDefault="00B374DC" w:rsidP="004C4D3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самостійної роботи студента – 3,9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Освітньо-кваліфікаційний рівень:</w:t>
            </w:r>
          </w:p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"бакалавр"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30</w:t>
            </w:r>
            <w:r w:rsidRPr="00C35CED">
              <w:rPr>
                <w:sz w:val="24"/>
                <w:lang w:val="uk-UA"/>
              </w:rPr>
              <w:t xml:space="preserve"> год.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C35CED" w:rsidRDefault="00B374DC" w:rsidP="004C4D3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  <w:r w:rsidR="00241123" w:rsidRPr="00C35CED">
              <w:rPr>
                <w:sz w:val="24"/>
                <w:lang w:val="uk-UA"/>
              </w:rPr>
              <w:t xml:space="preserve"> </w:t>
            </w:r>
            <w:proofErr w:type="spellStart"/>
            <w:r w:rsidR="00241123" w:rsidRPr="00C35CED">
              <w:rPr>
                <w:sz w:val="24"/>
                <w:lang w:val="uk-UA"/>
              </w:rPr>
              <w:t>год</w:t>
            </w:r>
            <w:proofErr w:type="spellEnd"/>
            <w:r w:rsidR="00241123" w:rsidRPr="00C35CED">
              <w:rPr>
                <w:sz w:val="24"/>
                <w:lang w:val="uk-UA"/>
              </w:rPr>
              <w:t xml:space="preserve"> </w:t>
            </w:r>
          </w:p>
        </w:tc>
      </w:tr>
      <w:tr w:rsidR="00241123" w:rsidRPr="00C35CED" w:rsidTr="004C4D37">
        <w:trPr>
          <w:trHeight w:val="320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b/>
                <w:sz w:val="24"/>
                <w:lang w:val="uk-UA"/>
              </w:rPr>
              <w:t>Практичні, семінарські</w:t>
            </w:r>
          </w:p>
        </w:tc>
      </w:tr>
      <w:tr w:rsidR="00241123" w:rsidRPr="00C35CED" w:rsidTr="004C4D37">
        <w:trPr>
          <w:trHeight w:val="320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30</w:t>
            </w:r>
            <w:r w:rsidRPr="00C35CED">
              <w:rPr>
                <w:sz w:val="24"/>
                <w:lang w:val="uk-UA"/>
              </w:rPr>
              <w:t xml:space="preserve"> год.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C35CED" w:rsidRDefault="00B374DC" w:rsidP="004C4D3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  <w:r w:rsidR="00241123" w:rsidRPr="00C35CED">
              <w:rPr>
                <w:sz w:val="24"/>
                <w:lang w:val="uk-UA"/>
              </w:rPr>
              <w:t xml:space="preserve"> </w:t>
            </w:r>
            <w:proofErr w:type="spellStart"/>
            <w:r w:rsidR="00241123" w:rsidRPr="00C35CED">
              <w:rPr>
                <w:sz w:val="24"/>
                <w:lang w:val="uk-UA"/>
              </w:rPr>
              <w:t>год</w:t>
            </w:r>
            <w:proofErr w:type="spellEnd"/>
            <w:r w:rsidR="00241123" w:rsidRPr="00C35CED">
              <w:rPr>
                <w:sz w:val="24"/>
                <w:lang w:val="uk-UA"/>
              </w:rPr>
              <w:t xml:space="preserve"> </w:t>
            </w:r>
          </w:p>
        </w:tc>
      </w:tr>
      <w:tr w:rsidR="00241123" w:rsidRPr="00C35CED" w:rsidTr="004C4D37">
        <w:trPr>
          <w:trHeight w:val="138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b/>
                <w:sz w:val="24"/>
                <w:lang w:val="uk-UA"/>
              </w:rPr>
              <w:t>Лабораторні</w:t>
            </w:r>
          </w:p>
        </w:tc>
      </w:tr>
      <w:tr w:rsidR="00241123" w:rsidRPr="00C35CED" w:rsidTr="004C4D37">
        <w:trPr>
          <w:trHeight w:val="138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0 год.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</w:p>
        </w:tc>
      </w:tr>
      <w:tr w:rsidR="00241123" w:rsidRPr="00C35CED" w:rsidTr="004C4D37">
        <w:trPr>
          <w:trHeight w:val="138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b/>
                <w:sz w:val="24"/>
                <w:lang w:val="uk-UA"/>
              </w:rPr>
              <w:t>Самостійна робота</w:t>
            </w:r>
          </w:p>
        </w:tc>
      </w:tr>
      <w:tr w:rsidR="00241123" w:rsidRPr="00C35CED" w:rsidTr="004C4D37">
        <w:trPr>
          <w:trHeight w:val="138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6933A6" w:rsidP="004C4D3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90</w:t>
            </w:r>
            <w:r w:rsidR="00241123" w:rsidRPr="00C35CED">
              <w:rPr>
                <w:sz w:val="24"/>
                <w:lang w:val="uk-UA"/>
              </w:rPr>
              <w:t xml:space="preserve"> год.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  <w:r>
              <w:rPr>
                <w:sz w:val="24"/>
                <w:lang w:val="en-US"/>
              </w:rPr>
              <w:t>4</w:t>
            </w:r>
            <w:r w:rsidRPr="00C35CED">
              <w:rPr>
                <w:sz w:val="24"/>
                <w:lang w:val="uk-UA"/>
              </w:rPr>
              <w:t xml:space="preserve"> год.</w:t>
            </w:r>
          </w:p>
        </w:tc>
      </w:tr>
      <w:tr w:rsidR="00241123" w:rsidRPr="00C35CED" w:rsidTr="004C4D37">
        <w:trPr>
          <w:trHeight w:val="138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b/>
                <w:sz w:val="24"/>
                <w:lang w:val="uk-UA"/>
              </w:rPr>
              <w:t xml:space="preserve">Індивідуальні завдання:    </w:t>
            </w:r>
          </w:p>
        </w:tc>
      </w:tr>
      <w:tr w:rsidR="00241123" w:rsidRPr="00C35CED" w:rsidTr="004C4D37">
        <w:trPr>
          <w:trHeight w:val="138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jc w:val="center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 xml:space="preserve">Вид контролю: екзамен </w:t>
            </w:r>
          </w:p>
        </w:tc>
      </w:tr>
    </w:tbl>
    <w:p w:rsidR="00241123" w:rsidRPr="00C35CED" w:rsidRDefault="00241123" w:rsidP="00241123">
      <w:pPr>
        <w:rPr>
          <w:sz w:val="24"/>
          <w:lang w:val="uk-UA"/>
        </w:rPr>
      </w:pPr>
    </w:p>
    <w:p w:rsidR="00241123" w:rsidRPr="00C35CED" w:rsidRDefault="00241123" w:rsidP="00241123">
      <w:pPr>
        <w:ind w:left="1440" w:hanging="1440"/>
        <w:jc w:val="both"/>
        <w:rPr>
          <w:sz w:val="24"/>
          <w:lang w:val="uk-UA"/>
        </w:rPr>
      </w:pPr>
      <w:r w:rsidRPr="00C35CED">
        <w:rPr>
          <w:b/>
          <w:bCs/>
          <w:sz w:val="24"/>
          <w:lang w:val="uk-UA"/>
        </w:rPr>
        <w:t>Примітка</w:t>
      </w:r>
      <w:r w:rsidRPr="00C35CED">
        <w:rPr>
          <w:sz w:val="24"/>
          <w:lang w:val="uk-UA"/>
        </w:rPr>
        <w:t>.</w:t>
      </w: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Співвідношення кількості годин аудиторних занять до самостійної і індивідуальної роботи становить:</w:t>
      </w:r>
    </w:p>
    <w:p w:rsidR="00241123" w:rsidRPr="00B374DC" w:rsidRDefault="00241123" w:rsidP="00241123">
      <w:pPr>
        <w:ind w:firstLine="60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для денної форми навчання –</w:t>
      </w:r>
      <w:r w:rsidR="00B374DC">
        <w:rPr>
          <w:sz w:val="24"/>
          <w:lang w:val="uk-UA"/>
        </w:rPr>
        <w:t xml:space="preserve">40%  </w:t>
      </w:r>
      <w:r w:rsidRPr="00C35CED">
        <w:rPr>
          <w:sz w:val="24"/>
          <w:lang w:val="uk-UA"/>
        </w:rPr>
        <w:t>/</w:t>
      </w:r>
      <w:r w:rsidR="00B374DC">
        <w:rPr>
          <w:sz w:val="24"/>
          <w:lang w:val="uk-UA"/>
        </w:rPr>
        <w:t xml:space="preserve"> 60%</w:t>
      </w:r>
    </w:p>
    <w:p w:rsidR="00241123" w:rsidRPr="00C35CED" w:rsidRDefault="00B374DC" w:rsidP="00241123">
      <w:pPr>
        <w:ind w:firstLine="600"/>
        <w:jc w:val="both"/>
        <w:rPr>
          <w:sz w:val="24"/>
          <w:lang w:val="uk-UA"/>
        </w:rPr>
      </w:pPr>
      <w:r>
        <w:rPr>
          <w:sz w:val="24"/>
          <w:lang w:val="uk-UA"/>
        </w:rPr>
        <w:t>для заочної форми навчання – 10,7% / 89,3%</w:t>
      </w:r>
    </w:p>
    <w:p w:rsidR="00241123" w:rsidRPr="00C35CED" w:rsidRDefault="00241123" w:rsidP="00241123">
      <w:pPr>
        <w:ind w:left="1440" w:hanging="1440"/>
        <w:jc w:val="right"/>
        <w:rPr>
          <w:sz w:val="24"/>
          <w:lang w:val="uk-UA"/>
        </w:rPr>
      </w:pPr>
    </w:p>
    <w:p w:rsidR="00241123" w:rsidRPr="00C35CED" w:rsidRDefault="00241123" w:rsidP="00241123">
      <w:pPr>
        <w:pStyle w:val="af5"/>
        <w:numPr>
          <w:ilvl w:val="0"/>
          <w:numId w:val="2"/>
        </w:numPr>
        <w:tabs>
          <w:tab w:val="left" w:pos="3900"/>
        </w:tabs>
        <w:jc w:val="center"/>
      </w:pPr>
      <w:r w:rsidRPr="00C35CED">
        <w:rPr>
          <w:b/>
        </w:rPr>
        <w:t>Мета та завдання навчальної дисципліни</w:t>
      </w:r>
    </w:p>
    <w:p w:rsidR="00241123" w:rsidRPr="00C35CED" w:rsidRDefault="00241123" w:rsidP="00241123">
      <w:pPr>
        <w:pStyle w:val="af5"/>
        <w:ind w:left="0" w:firstLine="567"/>
        <w:jc w:val="both"/>
        <w:rPr>
          <w:lang w:eastAsia="ar-SA"/>
        </w:rPr>
      </w:pPr>
      <w:r w:rsidRPr="00C35CED">
        <w:rPr>
          <w:b/>
          <w:lang w:eastAsia="ar-SA"/>
        </w:rPr>
        <w:t>Мета</w:t>
      </w:r>
      <w:r w:rsidRPr="00C35CED">
        <w:rPr>
          <w:lang w:eastAsia="ar-SA"/>
        </w:rPr>
        <w:t xml:space="preserve"> курсу: </w:t>
      </w:r>
      <w:r w:rsidRPr="00C35CED">
        <w:t>формування методичної компетентності майбутніх учителів початкових класів у галузі навчання математики молодших школярів.</w:t>
      </w:r>
    </w:p>
    <w:p w:rsidR="00241123" w:rsidRPr="00C35CED" w:rsidRDefault="00241123" w:rsidP="00241123">
      <w:pPr>
        <w:ind w:firstLine="567"/>
        <w:jc w:val="both"/>
        <w:rPr>
          <w:sz w:val="24"/>
          <w:lang w:val="uk-UA"/>
        </w:rPr>
      </w:pPr>
      <w:proofErr w:type="spellStart"/>
      <w:r w:rsidRPr="00C35CED">
        <w:rPr>
          <w:b/>
          <w:sz w:val="24"/>
        </w:rPr>
        <w:t>Завдання</w:t>
      </w:r>
      <w:proofErr w:type="spellEnd"/>
      <w:r w:rsidRPr="00C35CED">
        <w:rPr>
          <w:sz w:val="24"/>
        </w:rPr>
        <w:t xml:space="preserve"> курсу: </w:t>
      </w:r>
      <w:proofErr w:type="spellStart"/>
      <w:r w:rsidRPr="00C35CED">
        <w:rPr>
          <w:sz w:val="24"/>
        </w:rPr>
        <w:t>ознайомлення</w:t>
      </w:r>
      <w:proofErr w:type="spellEnd"/>
      <w:r w:rsidRPr="00C35CED">
        <w:rPr>
          <w:sz w:val="24"/>
        </w:rPr>
        <w:t xml:space="preserve"> </w:t>
      </w:r>
      <w:proofErr w:type="spellStart"/>
      <w:r w:rsidRPr="00C35CED">
        <w:rPr>
          <w:sz w:val="24"/>
        </w:rPr>
        <w:t>студентів</w:t>
      </w:r>
      <w:proofErr w:type="spellEnd"/>
      <w:r w:rsidRPr="00C35CED">
        <w:rPr>
          <w:sz w:val="24"/>
          <w:lang w:val="uk-UA"/>
        </w:rPr>
        <w:t xml:space="preserve"> з методикою опрацювання основних тем відповідно до результатів навчання за змістовими лініями Державного стандарту початкової загальної освіти освітньої галузі </w:t>
      </w:r>
      <w:proofErr w:type="spellStart"/>
      <w:r w:rsidRPr="00C35CED">
        <w:rPr>
          <w:sz w:val="24"/>
          <w:lang w:val="uk-UA"/>
        </w:rPr>
        <w:t>„Математика”</w:t>
      </w:r>
      <w:proofErr w:type="spellEnd"/>
      <w:r w:rsidRPr="00C35CED">
        <w:rPr>
          <w:sz w:val="24"/>
          <w:lang w:val="uk-UA"/>
        </w:rPr>
        <w:t xml:space="preserve">; з відмінностями у вивченні окремих тем за </w:t>
      </w:r>
      <w:proofErr w:type="gramStart"/>
      <w:r w:rsidRPr="00C35CED">
        <w:rPr>
          <w:sz w:val="24"/>
          <w:lang w:val="uk-UA"/>
        </w:rPr>
        <w:t>р</w:t>
      </w:r>
      <w:proofErr w:type="gramEnd"/>
      <w:r w:rsidRPr="00C35CED">
        <w:rPr>
          <w:sz w:val="24"/>
          <w:lang w:val="uk-UA"/>
        </w:rPr>
        <w:t>ізними навчально-методичними комплектами; формування в студентів готовності застосовувати знання про методику навчання молодших школярів окремих питань програми; до самостійної розробки систем навчальних завдань із підготовки до введення нового матеріалу, ознайомлення з ним та формування математичних вмінь та навичок; готовність до реалізації здобутих знань та вмінь під час реальних уроків математики за будь-яким навчально-методичним комплектом.</w:t>
      </w:r>
    </w:p>
    <w:p w:rsidR="00241123" w:rsidRPr="00C35CED" w:rsidRDefault="00241123" w:rsidP="00241123">
      <w:pPr>
        <w:pStyle w:val="af5"/>
        <w:ind w:left="0" w:firstLine="567"/>
        <w:jc w:val="both"/>
        <w:rPr>
          <w:lang w:eastAsia="ar-SA"/>
        </w:rPr>
      </w:pPr>
    </w:p>
    <w:p w:rsidR="00241123" w:rsidRPr="00C35CED" w:rsidRDefault="00241123" w:rsidP="00241123">
      <w:pPr>
        <w:pStyle w:val="af5"/>
        <w:ind w:left="0" w:firstLine="567"/>
        <w:jc w:val="both"/>
        <w:rPr>
          <w:b/>
        </w:rPr>
      </w:pPr>
      <w:r w:rsidRPr="00C35CED">
        <w:rPr>
          <w:lang w:eastAsia="ar-SA"/>
        </w:rPr>
        <w:t xml:space="preserve"> </w:t>
      </w:r>
      <w:r w:rsidRPr="00C35CED">
        <w:t xml:space="preserve">У результаті вивчення навчальної дисципліни студент повинен </w:t>
      </w:r>
    </w:p>
    <w:p w:rsidR="00241123" w:rsidRPr="00C35CED" w:rsidRDefault="00241123" w:rsidP="00241123">
      <w:pPr>
        <w:tabs>
          <w:tab w:val="left" w:pos="284"/>
          <w:tab w:val="left" w:pos="567"/>
        </w:tabs>
        <w:ind w:firstLine="567"/>
        <w:jc w:val="both"/>
        <w:rPr>
          <w:sz w:val="24"/>
          <w:lang w:val="uk-UA"/>
        </w:rPr>
      </w:pPr>
      <w:r w:rsidRPr="00C35CED">
        <w:rPr>
          <w:b/>
          <w:sz w:val="24"/>
          <w:lang w:val="uk-UA"/>
        </w:rPr>
        <w:t>знати:</w:t>
      </w:r>
    </w:p>
    <w:p w:rsidR="00241123" w:rsidRPr="00C35CED" w:rsidRDefault="00241123" w:rsidP="00241123">
      <w:pPr>
        <w:numPr>
          <w:ilvl w:val="0"/>
          <w:numId w:val="3"/>
        </w:num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методику навчання молодших школярів нумерації чисел в концентрі «Тисяча» та «Багатоцифрові числа»;</w:t>
      </w:r>
    </w:p>
    <w:p w:rsidR="00241123" w:rsidRPr="00C35CED" w:rsidRDefault="00241123" w:rsidP="00241123">
      <w:pPr>
        <w:numPr>
          <w:ilvl w:val="0"/>
          <w:numId w:val="3"/>
        </w:num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 xml:space="preserve">методику навчання арифметичних дій додавання й віднімання у межах 1000 та багатоцифрових чисел (усні та письмові прийоми) ; </w:t>
      </w:r>
      <w:proofErr w:type="spellStart"/>
      <w:r w:rsidRPr="00C35CED">
        <w:rPr>
          <w:sz w:val="24"/>
          <w:lang w:val="uk-UA"/>
        </w:rPr>
        <w:t>позатабличного</w:t>
      </w:r>
      <w:proofErr w:type="spellEnd"/>
      <w:r w:rsidRPr="00C35CED">
        <w:rPr>
          <w:sz w:val="24"/>
          <w:lang w:val="uk-UA"/>
        </w:rPr>
        <w:t xml:space="preserve"> та письмового множення та ділення;</w:t>
      </w:r>
    </w:p>
    <w:p w:rsidR="00241123" w:rsidRPr="00C35CED" w:rsidRDefault="00241123" w:rsidP="00241123">
      <w:pPr>
        <w:numPr>
          <w:ilvl w:val="0"/>
          <w:numId w:val="3"/>
        </w:num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методику навчання розв’язування простих і складених задач в 3-4-му класах; типових задач;</w:t>
      </w:r>
    </w:p>
    <w:p w:rsidR="00241123" w:rsidRPr="00C35CED" w:rsidRDefault="00241123" w:rsidP="00241123">
      <w:pPr>
        <w:numPr>
          <w:ilvl w:val="0"/>
          <w:numId w:val="3"/>
        </w:num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методику навчання дробам в курсі початкової математики;</w:t>
      </w:r>
    </w:p>
    <w:p w:rsidR="00241123" w:rsidRPr="00C35CED" w:rsidRDefault="00241123" w:rsidP="00241123">
      <w:pPr>
        <w:numPr>
          <w:ilvl w:val="0"/>
          <w:numId w:val="3"/>
        </w:num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методику алгебраїчної та геометричної пропедевтики в початковій школі;</w:t>
      </w:r>
    </w:p>
    <w:p w:rsidR="00241123" w:rsidRPr="00C35CED" w:rsidRDefault="00241123" w:rsidP="00241123">
      <w:pPr>
        <w:numPr>
          <w:ilvl w:val="0"/>
          <w:numId w:val="3"/>
        </w:num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методику вивчення величин та їх вимірювання в курсі початкової математики.</w:t>
      </w:r>
    </w:p>
    <w:p w:rsidR="00241123" w:rsidRPr="00C35CED" w:rsidRDefault="00241123" w:rsidP="00241123">
      <w:pPr>
        <w:tabs>
          <w:tab w:val="left" w:pos="284"/>
          <w:tab w:val="left" w:pos="567"/>
        </w:tabs>
        <w:ind w:firstLine="567"/>
        <w:jc w:val="both"/>
        <w:rPr>
          <w:sz w:val="24"/>
          <w:lang w:val="uk-UA"/>
        </w:rPr>
      </w:pPr>
      <w:r w:rsidRPr="00C35CED">
        <w:rPr>
          <w:b/>
          <w:sz w:val="24"/>
          <w:lang w:val="uk-UA"/>
        </w:rPr>
        <w:t>вміти:</w:t>
      </w:r>
    </w:p>
    <w:p w:rsidR="00241123" w:rsidRPr="00C35CED" w:rsidRDefault="00241123" w:rsidP="00241123">
      <w:pPr>
        <w:numPr>
          <w:ilvl w:val="0"/>
          <w:numId w:val="4"/>
        </w:num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користуватися нормативними документами;</w:t>
      </w:r>
    </w:p>
    <w:p w:rsidR="00241123" w:rsidRPr="00C35CED" w:rsidRDefault="00241123" w:rsidP="00241123">
      <w:pPr>
        <w:numPr>
          <w:ilvl w:val="0"/>
          <w:numId w:val="4"/>
        </w:num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складати календарний план з математики для кожного року навчання;</w:t>
      </w:r>
    </w:p>
    <w:p w:rsidR="00241123" w:rsidRPr="00C35CED" w:rsidRDefault="00241123" w:rsidP="00241123">
      <w:pPr>
        <w:numPr>
          <w:ilvl w:val="0"/>
          <w:numId w:val="4"/>
        </w:num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уміння складати конспекти уроків з окремих тем курсу математики початкової школи;</w:t>
      </w:r>
    </w:p>
    <w:p w:rsidR="00241123" w:rsidRPr="00C35CED" w:rsidRDefault="00241123" w:rsidP="00241123">
      <w:pPr>
        <w:numPr>
          <w:ilvl w:val="0"/>
          <w:numId w:val="4"/>
        </w:numPr>
        <w:suppressAutoHyphens w:val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складати системи навчальних завдань із підготовки до введення нового матеріалу, ознайомлення з ним та формування математичних вмінь та навичок з опанування:</w:t>
      </w: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- нумерації цілих невід’ємних чисел в межах 1000, багатоцифрових чисел;</w:t>
      </w: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- арифметичних дій додавання та віднімання цілих невід’ємних чисел в межах 1000 та багатоцифрових чисел;</w:t>
      </w: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- арифметичних дій множення та ділення (</w:t>
      </w:r>
      <w:proofErr w:type="spellStart"/>
      <w:r w:rsidRPr="00C35CED">
        <w:rPr>
          <w:sz w:val="24"/>
          <w:lang w:val="uk-UA"/>
        </w:rPr>
        <w:t>позатабличні</w:t>
      </w:r>
      <w:proofErr w:type="spellEnd"/>
      <w:r w:rsidRPr="00C35CED">
        <w:rPr>
          <w:sz w:val="24"/>
          <w:lang w:val="uk-UA"/>
        </w:rPr>
        <w:t xml:space="preserve"> випадки та письмові прийоми) у межах 1000 та багатоцифрових чисел;</w:t>
      </w: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- сюжетних математичних задач ( простих, складених  3-4-го класів, типових задач);</w:t>
      </w:r>
    </w:p>
    <w:p w:rsidR="00241123" w:rsidRPr="00C35CED" w:rsidRDefault="00241123" w:rsidP="00241123">
      <w:pPr>
        <w:tabs>
          <w:tab w:val="left" w:pos="284"/>
          <w:tab w:val="left" w:pos="567"/>
        </w:tabs>
        <w:ind w:firstLine="567"/>
        <w:jc w:val="both"/>
        <w:rPr>
          <w:b/>
          <w:sz w:val="24"/>
          <w:lang w:val="uk-UA"/>
        </w:rPr>
      </w:pPr>
    </w:p>
    <w:p w:rsidR="00241123" w:rsidRPr="00C35CED" w:rsidRDefault="00241123" w:rsidP="00241123">
      <w:pPr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sz w:val="24"/>
          <w:lang w:val="uk-UA"/>
        </w:rPr>
      </w:pPr>
      <w:r w:rsidRPr="00C35CED">
        <w:rPr>
          <w:b/>
          <w:sz w:val="24"/>
          <w:lang w:val="uk-UA"/>
        </w:rPr>
        <w:t>Програма навчальної дисципліни</w:t>
      </w:r>
    </w:p>
    <w:p w:rsidR="00241123" w:rsidRPr="00C35CED" w:rsidRDefault="00241123" w:rsidP="00241123">
      <w:pPr>
        <w:ind w:firstLine="567"/>
        <w:jc w:val="both"/>
        <w:rPr>
          <w:b/>
          <w:sz w:val="24"/>
          <w:lang w:val="uk-UA"/>
        </w:rPr>
      </w:pPr>
    </w:p>
    <w:p w:rsidR="00241123" w:rsidRPr="00C35CED" w:rsidRDefault="00241123" w:rsidP="00241123">
      <w:pPr>
        <w:pStyle w:val="a8"/>
        <w:spacing w:after="0"/>
        <w:ind w:right="-512"/>
        <w:jc w:val="both"/>
        <w:rPr>
          <w:b/>
          <w:i/>
          <w:sz w:val="24"/>
          <w:lang w:val="uk-UA"/>
        </w:rPr>
      </w:pPr>
      <w:r>
        <w:rPr>
          <w:b/>
          <w:i/>
          <w:sz w:val="24"/>
          <w:lang w:val="uk-UA"/>
        </w:rPr>
        <w:t>Змістовий модуль 5</w:t>
      </w:r>
      <w:r w:rsidRPr="00C35CED">
        <w:rPr>
          <w:b/>
          <w:i/>
          <w:sz w:val="24"/>
          <w:lang w:val="uk-UA"/>
        </w:rPr>
        <w:t>.</w:t>
      </w:r>
      <w:r w:rsidRPr="00C35CED">
        <w:rPr>
          <w:b/>
          <w:sz w:val="24"/>
          <w:lang w:val="uk-UA"/>
        </w:rPr>
        <w:t>Дроби в курсі початкової математики</w:t>
      </w:r>
    </w:p>
    <w:p w:rsidR="00241123" w:rsidRPr="00C35CED" w:rsidRDefault="00241123" w:rsidP="00241123">
      <w:pPr>
        <w:ind w:right="-108"/>
        <w:jc w:val="both"/>
        <w:rPr>
          <w:sz w:val="24"/>
          <w:lang w:val="uk-UA"/>
        </w:rPr>
      </w:pPr>
      <w:r w:rsidRPr="00C35CED">
        <w:rPr>
          <w:b/>
          <w:sz w:val="24"/>
          <w:lang w:val="uk-UA"/>
        </w:rPr>
        <w:t>Тема 1.</w:t>
      </w:r>
      <w:r w:rsidRPr="00C35CED">
        <w:rPr>
          <w:sz w:val="24"/>
          <w:lang w:val="uk-UA"/>
        </w:rPr>
        <w:t xml:space="preserve"> Методика формування поняття про частини величини (долі).</w:t>
      </w:r>
    </w:p>
    <w:p w:rsidR="00241123" w:rsidRPr="00C35CED" w:rsidRDefault="00241123" w:rsidP="00241123">
      <w:pPr>
        <w:ind w:firstLine="567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Методика формування вмінь розв’язування задач, що містять долі.</w:t>
      </w:r>
    </w:p>
    <w:p w:rsidR="00241123" w:rsidRPr="00C35CED" w:rsidRDefault="00241123" w:rsidP="00241123">
      <w:pPr>
        <w:numPr>
          <w:ilvl w:val="0"/>
          <w:numId w:val="10"/>
        </w:numPr>
        <w:tabs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Результати вивчення теми.</w:t>
      </w:r>
    </w:p>
    <w:p w:rsidR="00241123" w:rsidRPr="00C35CED" w:rsidRDefault="00241123" w:rsidP="00241123">
      <w:pPr>
        <w:numPr>
          <w:ilvl w:val="0"/>
          <w:numId w:val="10"/>
        </w:numPr>
        <w:tabs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Наочні посібники та дидактичний матеріал.</w:t>
      </w:r>
    </w:p>
    <w:p w:rsidR="00241123" w:rsidRPr="00C35CED" w:rsidRDefault="00241123" w:rsidP="00241123">
      <w:pPr>
        <w:numPr>
          <w:ilvl w:val="0"/>
          <w:numId w:val="10"/>
        </w:numPr>
        <w:tabs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Практична робота із одержання частин величини (долів).</w:t>
      </w:r>
    </w:p>
    <w:p w:rsidR="00241123" w:rsidRPr="00C35CED" w:rsidRDefault="00241123" w:rsidP="00241123">
      <w:pPr>
        <w:numPr>
          <w:ilvl w:val="0"/>
          <w:numId w:val="10"/>
        </w:numPr>
        <w:tabs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Порівняння частин.</w:t>
      </w:r>
    </w:p>
    <w:p w:rsidR="00241123" w:rsidRPr="00C35CED" w:rsidRDefault="00241123" w:rsidP="00241123">
      <w:pPr>
        <w:numPr>
          <w:ilvl w:val="0"/>
          <w:numId w:val="10"/>
        </w:numPr>
        <w:tabs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Знаходження частини від числа.</w:t>
      </w:r>
    </w:p>
    <w:p w:rsidR="00241123" w:rsidRPr="00C35CED" w:rsidRDefault="00241123" w:rsidP="00241123">
      <w:pPr>
        <w:numPr>
          <w:ilvl w:val="0"/>
          <w:numId w:val="10"/>
        </w:numPr>
        <w:tabs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Знаходження числа за величиною його частини.</w:t>
      </w:r>
    </w:p>
    <w:p w:rsidR="00241123" w:rsidRPr="00C35CED" w:rsidRDefault="00241123" w:rsidP="00241123">
      <w:pPr>
        <w:numPr>
          <w:ilvl w:val="0"/>
          <w:numId w:val="10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Види задач, що містять частини:</w:t>
      </w:r>
    </w:p>
    <w:p w:rsidR="00241123" w:rsidRPr="00C35CED" w:rsidRDefault="00241123" w:rsidP="00241123">
      <w:pPr>
        <w:numPr>
          <w:ilvl w:val="0"/>
          <w:numId w:val="10"/>
        </w:numPr>
        <w:tabs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Задачі, що містять знаходження частини від відомого числа.</w:t>
      </w:r>
    </w:p>
    <w:p w:rsidR="00241123" w:rsidRPr="00C35CED" w:rsidRDefault="00241123" w:rsidP="00241123">
      <w:pPr>
        <w:ind w:firstLine="567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Задачі, що містять знаходження частини від невідомого числа.</w:t>
      </w:r>
    </w:p>
    <w:p w:rsidR="00241123" w:rsidRPr="00C35CED" w:rsidRDefault="00241123" w:rsidP="00241123">
      <w:pPr>
        <w:ind w:firstLine="567"/>
        <w:jc w:val="both"/>
        <w:rPr>
          <w:sz w:val="24"/>
          <w:lang w:val="uk-UA"/>
        </w:rPr>
      </w:pPr>
    </w:p>
    <w:p w:rsidR="00241123" w:rsidRPr="00C35CED" w:rsidRDefault="00241123" w:rsidP="00241123">
      <w:pPr>
        <w:ind w:right="-108"/>
        <w:jc w:val="both"/>
        <w:rPr>
          <w:sz w:val="24"/>
          <w:lang w:val="uk-UA"/>
        </w:rPr>
      </w:pPr>
      <w:r w:rsidRPr="00C35CED">
        <w:rPr>
          <w:b/>
          <w:sz w:val="24"/>
          <w:lang w:val="uk-UA"/>
        </w:rPr>
        <w:t>Тема 2.</w:t>
      </w:r>
      <w:r w:rsidRPr="00C35CED">
        <w:rPr>
          <w:sz w:val="24"/>
          <w:lang w:val="uk-UA"/>
        </w:rPr>
        <w:t xml:space="preserve"> Методика формування поняття про дріб. Методика формування вмінь розв’язування задач, що містять дроби.</w:t>
      </w:r>
    </w:p>
    <w:p w:rsidR="00241123" w:rsidRPr="00C35CED" w:rsidRDefault="00241123" w:rsidP="00241123">
      <w:pPr>
        <w:numPr>
          <w:ilvl w:val="0"/>
          <w:numId w:val="11"/>
        </w:numPr>
        <w:tabs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Результати вивчення теми.</w:t>
      </w:r>
    </w:p>
    <w:p w:rsidR="00241123" w:rsidRPr="00C35CED" w:rsidRDefault="00241123" w:rsidP="00241123">
      <w:pPr>
        <w:numPr>
          <w:ilvl w:val="0"/>
          <w:numId w:val="11"/>
        </w:numPr>
        <w:tabs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Наочні посібники та дидактичний матеріал.</w:t>
      </w:r>
    </w:p>
    <w:p w:rsidR="00241123" w:rsidRPr="00C35CED" w:rsidRDefault="00241123" w:rsidP="00241123">
      <w:pPr>
        <w:numPr>
          <w:ilvl w:val="0"/>
          <w:numId w:val="11"/>
        </w:numPr>
        <w:tabs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Одержання дробів. Читання та запис дробів.</w:t>
      </w:r>
    </w:p>
    <w:p w:rsidR="00241123" w:rsidRPr="00C35CED" w:rsidRDefault="00241123" w:rsidP="00241123">
      <w:pPr>
        <w:numPr>
          <w:ilvl w:val="0"/>
          <w:numId w:val="11"/>
        </w:numPr>
        <w:tabs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Порівняння дробів з однаковими знаменниками або однаковими чисельниками.</w:t>
      </w:r>
    </w:p>
    <w:p w:rsidR="00241123" w:rsidRPr="00C35CED" w:rsidRDefault="00241123" w:rsidP="00241123">
      <w:pPr>
        <w:numPr>
          <w:ilvl w:val="0"/>
          <w:numId w:val="11"/>
        </w:numPr>
        <w:tabs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Знаходження дробу від числа.</w:t>
      </w:r>
    </w:p>
    <w:p w:rsidR="00241123" w:rsidRPr="00C35CED" w:rsidRDefault="00241123" w:rsidP="00241123">
      <w:pPr>
        <w:numPr>
          <w:ilvl w:val="0"/>
          <w:numId w:val="11"/>
        </w:numPr>
        <w:tabs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Знаходження числа за величиною його дробу.</w:t>
      </w:r>
    </w:p>
    <w:p w:rsidR="00241123" w:rsidRPr="00C35CED" w:rsidRDefault="00241123" w:rsidP="00241123">
      <w:pPr>
        <w:numPr>
          <w:ilvl w:val="0"/>
          <w:numId w:val="11"/>
        </w:numPr>
        <w:tabs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Знаходження дробу, який одне число становить від іншого.</w:t>
      </w:r>
    </w:p>
    <w:p w:rsidR="00241123" w:rsidRPr="00C35CED" w:rsidRDefault="00241123" w:rsidP="00241123">
      <w:pPr>
        <w:numPr>
          <w:ilvl w:val="0"/>
          <w:numId w:val="11"/>
        </w:numPr>
        <w:tabs>
          <w:tab w:val="clear" w:pos="720"/>
          <w:tab w:val="num" w:pos="18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lastRenderedPageBreak/>
        <w:t>Види задач, що містять дроби.</w:t>
      </w:r>
    </w:p>
    <w:p w:rsidR="00241123" w:rsidRPr="00C35CED" w:rsidRDefault="00241123" w:rsidP="00241123">
      <w:pPr>
        <w:numPr>
          <w:ilvl w:val="0"/>
          <w:numId w:val="11"/>
        </w:numPr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Задачі, що містять знаходження дробу від відомого числа.</w:t>
      </w:r>
    </w:p>
    <w:p w:rsidR="00241123" w:rsidRPr="00C35CED" w:rsidRDefault="00241123" w:rsidP="00241123">
      <w:pPr>
        <w:numPr>
          <w:ilvl w:val="0"/>
          <w:numId w:val="11"/>
        </w:numPr>
        <w:tabs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Задачі, що містять знаходження дробу від невідомого числа. Результати вивчення теми.</w:t>
      </w:r>
    </w:p>
    <w:p w:rsidR="00241123" w:rsidRPr="00C35CED" w:rsidRDefault="00241123" w:rsidP="00241123">
      <w:pPr>
        <w:ind w:right="-108"/>
        <w:jc w:val="both"/>
        <w:rPr>
          <w:sz w:val="24"/>
          <w:lang w:val="uk-UA"/>
        </w:rPr>
      </w:pPr>
    </w:p>
    <w:p w:rsidR="00241123" w:rsidRPr="00C35CED" w:rsidRDefault="00241123" w:rsidP="00241123">
      <w:pPr>
        <w:ind w:right="-512"/>
        <w:jc w:val="both"/>
        <w:rPr>
          <w:sz w:val="24"/>
          <w:lang w:val="uk-UA"/>
        </w:rPr>
      </w:pPr>
      <w:r w:rsidRPr="00C35CED">
        <w:rPr>
          <w:b/>
          <w:i/>
          <w:sz w:val="24"/>
          <w:lang w:val="uk-UA"/>
        </w:rPr>
        <w:t xml:space="preserve">Змістовий модуль </w:t>
      </w:r>
      <w:r>
        <w:rPr>
          <w:sz w:val="24"/>
          <w:lang w:val="uk-UA"/>
        </w:rPr>
        <w:t>6</w:t>
      </w:r>
      <w:r w:rsidRPr="00C35CED">
        <w:rPr>
          <w:sz w:val="24"/>
          <w:lang w:val="uk-UA"/>
        </w:rPr>
        <w:t>.</w:t>
      </w:r>
      <w:r w:rsidRPr="00C35CED">
        <w:rPr>
          <w:b/>
          <w:sz w:val="24"/>
          <w:lang w:val="uk-UA"/>
        </w:rPr>
        <w:t xml:space="preserve">Методика навчання нумерації і арифметичних дій додавання і віднімання, множення та ділення в концентрі </w:t>
      </w:r>
      <w:proofErr w:type="spellStart"/>
      <w:r w:rsidRPr="00C35CED">
        <w:rPr>
          <w:b/>
          <w:sz w:val="24"/>
          <w:lang w:val="uk-UA"/>
        </w:rPr>
        <w:t>„Тисяча”</w:t>
      </w:r>
      <w:proofErr w:type="spellEnd"/>
    </w:p>
    <w:p w:rsidR="00241123" w:rsidRPr="00C35CED" w:rsidRDefault="00241123" w:rsidP="00241123">
      <w:pPr>
        <w:ind w:right="-108"/>
        <w:jc w:val="both"/>
        <w:rPr>
          <w:sz w:val="24"/>
          <w:lang w:val="uk-UA"/>
        </w:rPr>
      </w:pPr>
      <w:r w:rsidRPr="00C35CED">
        <w:rPr>
          <w:b/>
          <w:sz w:val="24"/>
          <w:lang w:val="uk-UA"/>
        </w:rPr>
        <w:t>Тема 1.</w:t>
      </w:r>
      <w:r w:rsidRPr="00C35CED">
        <w:rPr>
          <w:sz w:val="24"/>
          <w:lang w:val="uk-UA"/>
        </w:rPr>
        <w:t xml:space="preserve"> Методика навчання нумерації чисел в межах 1000.  </w:t>
      </w:r>
    </w:p>
    <w:p w:rsidR="00241123" w:rsidRPr="00C35CED" w:rsidRDefault="00241123" w:rsidP="00241123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ind w:left="0" w:right="-5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Результати вивчення теми.</w:t>
      </w:r>
    </w:p>
    <w:p w:rsidR="00241123" w:rsidRPr="00C35CED" w:rsidRDefault="00241123" w:rsidP="00241123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ind w:left="0" w:right="-5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Наочні посібники та дидактичний матеріал.</w:t>
      </w:r>
    </w:p>
    <w:p w:rsidR="00241123" w:rsidRPr="00C35CED" w:rsidRDefault="00241123" w:rsidP="00241123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ind w:left="0" w:right="-5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Порядок вивчення нумерації чисел в межах 1000.</w:t>
      </w:r>
    </w:p>
    <w:p w:rsidR="00241123" w:rsidRPr="00C35CED" w:rsidRDefault="00241123" w:rsidP="00241123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ind w:left="0" w:right="-5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Ознайомлення із сотнею, як складеною лічильною одиницею. Поняття про три розряди: І – розряд одиниць, ІІ – розряд десятків, ІІІ – розряд сотень.</w:t>
      </w:r>
    </w:p>
    <w:p w:rsidR="00241123" w:rsidRPr="00C35CED" w:rsidRDefault="00241123" w:rsidP="00241123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ind w:left="0" w:right="-5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Утворення числа з кількох сотень, кількох десятків та кількох одиниць та прилічуванням та відлічуванням 1.</w:t>
      </w:r>
    </w:p>
    <w:p w:rsidR="00241123" w:rsidRPr="00C35CED" w:rsidRDefault="00241123" w:rsidP="00241123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ind w:left="0" w:right="-5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Читання та запис трицифрових чисел.</w:t>
      </w:r>
    </w:p>
    <w:p w:rsidR="00241123" w:rsidRPr="00C35CED" w:rsidRDefault="00241123" w:rsidP="00241123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ind w:left="0" w:right="-5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Десятковий склад числа. Заміна числа сумою розрядних доданків. Визначення загальної кількості десятків та сотень в числі.</w:t>
      </w:r>
    </w:p>
    <w:p w:rsidR="00241123" w:rsidRPr="00C35CED" w:rsidRDefault="00241123" w:rsidP="00241123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ind w:left="0" w:right="-5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Порівняння трицифрових чисел.</w:t>
      </w:r>
    </w:p>
    <w:p w:rsidR="00241123" w:rsidRPr="00C35CED" w:rsidRDefault="00241123" w:rsidP="00241123">
      <w:pPr>
        <w:ind w:right="-108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Додавання та віднімання на підставі нумерації чисел.</w:t>
      </w:r>
    </w:p>
    <w:p w:rsidR="00241123" w:rsidRPr="00C35CED" w:rsidRDefault="00241123" w:rsidP="00241123">
      <w:pPr>
        <w:ind w:right="-108"/>
        <w:jc w:val="both"/>
        <w:rPr>
          <w:sz w:val="24"/>
          <w:lang w:val="uk-UA"/>
        </w:rPr>
      </w:pPr>
    </w:p>
    <w:p w:rsidR="00241123" w:rsidRPr="00C35CED" w:rsidRDefault="00241123" w:rsidP="00241123">
      <w:pPr>
        <w:ind w:right="-108"/>
        <w:jc w:val="both"/>
        <w:rPr>
          <w:sz w:val="24"/>
          <w:lang w:val="uk-UA"/>
        </w:rPr>
      </w:pPr>
      <w:r w:rsidRPr="00C35CED">
        <w:rPr>
          <w:b/>
          <w:sz w:val="24"/>
          <w:lang w:val="uk-UA"/>
        </w:rPr>
        <w:t>Тема 2.</w:t>
      </w:r>
      <w:r w:rsidRPr="00C35CED">
        <w:rPr>
          <w:sz w:val="24"/>
          <w:lang w:val="uk-UA"/>
        </w:rPr>
        <w:t xml:space="preserve"> Методика формування обчислювальних навичок додавання і віднімання в межах 1000.</w:t>
      </w:r>
    </w:p>
    <w:p w:rsidR="00241123" w:rsidRPr="00C35CED" w:rsidRDefault="00241123" w:rsidP="00241123">
      <w:pPr>
        <w:numPr>
          <w:ilvl w:val="0"/>
          <w:numId w:val="13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Усне додавання та віднімання трицифрових чисел:</w:t>
      </w:r>
    </w:p>
    <w:p w:rsidR="00241123" w:rsidRPr="00C35CED" w:rsidRDefault="00241123" w:rsidP="00241123">
      <w:pPr>
        <w:numPr>
          <w:ilvl w:val="1"/>
          <w:numId w:val="13"/>
        </w:numPr>
        <w:tabs>
          <w:tab w:val="clear" w:pos="1440"/>
          <w:tab w:val="num" w:pos="360"/>
          <w:tab w:val="num" w:pos="720"/>
        </w:tabs>
        <w:suppressAutoHyphens w:val="0"/>
        <w:ind w:left="0" w:right="-6" w:firstLine="54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додавання і віднімання на основі укрупнення розрядних одиниць;</w:t>
      </w:r>
    </w:p>
    <w:p w:rsidR="00241123" w:rsidRPr="00C35CED" w:rsidRDefault="00241123" w:rsidP="00241123">
      <w:pPr>
        <w:numPr>
          <w:ilvl w:val="1"/>
          <w:numId w:val="13"/>
        </w:numPr>
        <w:tabs>
          <w:tab w:val="clear" w:pos="1440"/>
          <w:tab w:val="num" w:pos="360"/>
          <w:tab w:val="num" w:pos="720"/>
        </w:tabs>
        <w:suppressAutoHyphens w:val="0"/>
        <w:ind w:left="0" w:right="-6" w:firstLine="54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порозрядне додавання і віднімання;</w:t>
      </w:r>
    </w:p>
    <w:p w:rsidR="00241123" w:rsidRPr="00C35CED" w:rsidRDefault="00241123" w:rsidP="00241123">
      <w:pPr>
        <w:numPr>
          <w:ilvl w:val="1"/>
          <w:numId w:val="13"/>
        </w:numPr>
        <w:tabs>
          <w:tab w:val="clear" w:pos="1440"/>
          <w:tab w:val="num" w:pos="360"/>
          <w:tab w:val="num" w:pos="720"/>
        </w:tabs>
        <w:suppressAutoHyphens w:val="0"/>
        <w:ind w:left="0" w:right="-6" w:firstLine="54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додавання і віднімання по частинах – на основі правил додавання суми до числа та віднімання суми від числа;</w:t>
      </w:r>
    </w:p>
    <w:p w:rsidR="00241123" w:rsidRPr="00C35CED" w:rsidRDefault="00241123" w:rsidP="00241123">
      <w:pPr>
        <w:numPr>
          <w:ilvl w:val="1"/>
          <w:numId w:val="13"/>
        </w:numPr>
        <w:tabs>
          <w:tab w:val="clear" w:pos="1440"/>
          <w:tab w:val="num" w:pos="360"/>
          <w:tab w:val="num" w:pos="720"/>
        </w:tabs>
        <w:suppressAutoHyphens w:val="0"/>
        <w:ind w:left="0" w:right="-6" w:firstLine="54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додавання і віднімання на основі правил додавання числа до суми та віднімання числа від суми;</w:t>
      </w:r>
    </w:p>
    <w:p w:rsidR="00241123" w:rsidRPr="00C35CED" w:rsidRDefault="00241123" w:rsidP="00241123">
      <w:pPr>
        <w:numPr>
          <w:ilvl w:val="1"/>
          <w:numId w:val="13"/>
        </w:numPr>
        <w:tabs>
          <w:tab w:val="clear" w:pos="1440"/>
          <w:tab w:val="num" w:pos="360"/>
          <w:tab w:val="num" w:pos="720"/>
        </w:tabs>
        <w:suppressAutoHyphens w:val="0"/>
        <w:ind w:left="0" w:right="-6" w:firstLine="54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додавання і віднімання способом округлення.</w:t>
      </w:r>
    </w:p>
    <w:p w:rsidR="00241123" w:rsidRPr="00C35CED" w:rsidRDefault="00241123" w:rsidP="00241123">
      <w:pPr>
        <w:ind w:right="-108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Письмове додавання та віднімання трицифрових чисел.</w:t>
      </w:r>
    </w:p>
    <w:p w:rsidR="00241123" w:rsidRPr="00C35CED" w:rsidRDefault="00241123" w:rsidP="00241123">
      <w:pPr>
        <w:ind w:right="-108"/>
        <w:jc w:val="both"/>
        <w:rPr>
          <w:sz w:val="24"/>
          <w:lang w:val="uk-UA"/>
        </w:rPr>
      </w:pPr>
    </w:p>
    <w:p w:rsidR="00241123" w:rsidRPr="00C35CED" w:rsidRDefault="00241123" w:rsidP="00241123">
      <w:pPr>
        <w:ind w:right="-108"/>
        <w:jc w:val="both"/>
        <w:rPr>
          <w:sz w:val="24"/>
          <w:lang w:val="uk-UA"/>
        </w:rPr>
      </w:pPr>
      <w:r w:rsidRPr="00C35CED">
        <w:rPr>
          <w:b/>
          <w:sz w:val="24"/>
          <w:lang w:val="uk-UA"/>
        </w:rPr>
        <w:t>Тема 3.</w:t>
      </w:r>
      <w:r w:rsidRPr="00C35CED">
        <w:rPr>
          <w:sz w:val="24"/>
          <w:lang w:val="uk-UA"/>
        </w:rPr>
        <w:t xml:space="preserve"> Методика формування обчислювальних навичок поза табличного множення та ділення.</w:t>
      </w:r>
    </w:p>
    <w:p w:rsidR="00241123" w:rsidRPr="00C35CED" w:rsidRDefault="00241123" w:rsidP="00241123">
      <w:pPr>
        <w:numPr>
          <w:ilvl w:val="0"/>
          <w:numId w:val="14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Результати вивчення теми.</w:t>
      </w:r>
    </w:p>
    <w:p w:rsidR="00241123" w:rsidRPr="00C35CED" w:rsidRDefault="00241123" w:rsidP="00241123">
      <w:pPr>
        <w:numPr>
          <w:ilvl w:val="0"/>
          <w:numId w:val="14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Порядок вивчення теми.</w:t>
      </w:r>
    </w:p>
    <w:p w:rsidR="00241123" w:rsidRPr="00C35CED" w:rsidRDefault="00241123" w:rsidP="00241123">
      <w:pPr>
        <w:numPr>
          <w:ilvl w:val="0"/>
          <w:numId w:val="14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Ділення з остачею. Перевірка ділення з остачею.</w:t>
      </w:r>
    </w:p>
    <w:p w:rsidR="00241123" w:rsidRPr="00C35CED" w:rsidRDefault="00241123" w:rsidP="00241123">
      <w:pPr>
        <w:numPr>
          <w:ilvl w:val="0"/>
          <w:numId w:val="14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Множення і ділення розрядного числа на одноцифрове.</w:t>
      </w:r>
    </w:p>
    <w:p w:rsidR="00241123" w:rsidRPr="00C35CED" w:rsidRDefault="00241123" w:rsidP="00241123">
      <w:pPr>
        <w:numPr>
          <w:ilvl w:val="0"/>
          <w:numId w:val="14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Ділення розрядного числа на розрядне.</w:t>
      </w:r>
    </w:p>
    <w:p w:rsidR="00241123" w:rsidRPr="00C35CED" w:rsidRDefault="00241123" w:rsidP="00241123">
      <w:pPr>
        <w:numPr>
          <w:ilvl w:val="0"/>
          <w:numId w:val="14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Правило множення суми на число. Розподільний закон множення відносно додавання.</w:t>
      </w:r>
    </w:p>
    <w:p w:rsidR="00241123" w:rsidRPr="00C35CED" w:rsidRDefault="00241123" w:rsidP="00241123">
      <w:pPr>
        <w:numPr>
          <w:ilvl w:val="0"/>
          <w:numId w:val="14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Множення двоцифрового та трицифрового числа на одноцифрове.</w:t>
      </w:r>
    </w:p>
    <w:p w:rsidR="00241123" w:rsidRPr="00C35CED" w:rsidRDefault="00241123" w:rsidP="00241123">
      <w:pPr>
        <w:numPr>
          <w:ilvl w:val="0"/>
          <w:numId w:val="14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Правило ділення суми  на число.</w:t>
      </w:r>
    </w:p>
    <w:p w:rsidR="00241123" w:rsidRPr="00C35CED" w:rsidRDefault="00241123" w:rsidP="00241123">
      <w:pPr>
        <w:numPr>
          <w:ilvl w:val="0"/>
          <w:numId w:val="14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Ділення двоцифрового та трицифрового числа на одноцифрове.</w:t>
      </w:r>
    </w:p>
    <w:p w:rsidR="00241123" w:rsidRPr="00C35CED" w:rsidRDefault="00241123" w:rsidP="00241123">
      <w:pPr>
        <w:ind w:right="-108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Ділення на двоцифрове число.</w:t>
      </w:r>
    </w:p>
    <w:p w:rsidR="00241123" w:rsidRPr="00C35CED" w:rsidRDefault="00241123" w:rsidP="00241123">
      <w:pPr>
        <w:ind w:right="-512"/>
        <w:jc w:val="both"/>
        <w:rPr>
          <w:b/>
          <w:i/>
          <w:sz w:val="24"/>
          <w:lang w:val="uk-UA"/>
        </w:rPr>
      </w:pPr>
    </w:p>
    <w:p w:rsidR="00241123" w:rsidRPr="00C35CED" w:rsidRDefault="00241123" w:rsidP="00241123">
      <w:pPr>
        <w:ind w:right="-512"/>
        <w:jc w:val="both"/>
        <w:rPr>
          <w:sz w:val="24"/>
          <w:lang w:val="uk-UA"/>
        </w:rPr>
      </w:pPr>
      <w:r w:rsidRPr="00C35CED">
        <w:rPr>
          <w:b/>
          <w:i/>
          <w:sz w:val="24"/>
          <w:lang w:val="uk-UA"/>
        </w:rPr>
        <w:t xml:space="preserve">Змістовий модуль </w:t>
      </w:r>
      <w:r>
        <w:rPr>
          <w:sz w:val="24"/>
          <w:lang w:val="uk-UA"/>
        </w:rPr>
        <w:t>7</w:t>
      </w:r>
      <w:r w:rsidRPr="00C35CED">
        <w:rPr>
          <w:sz w:val="24"/>
          <w:lang w:val="uk-UA"/>
        </w:rPr>
        <w:t>.</w:t>
      </w:r>
      <w:r w:rsidRPr="00C35CED">
        <w:rPr>
          <w:b/>
          <w:sz w:val="24"/>
          <w:lang w:val="uk-UA"/>
        </w:rPr>
        <w:t>Методика навчання розв’язування задач в 3 – 4-му класі</w:t>
      </w: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b/>
          <w:sz w:val="24"/>
          <w:lang w:val="uk-UA"/>
        </w:rPr>
        <w:t>Тема 1.</w:t>
      </w:r>
      <w:r w:rsidRPr="00C35CED">
        <w:rPr>
          <w:sz w:val="24"/>
          <w:lang w:val="uk-UA"/>
        </w:rPr>
        <w:t xml:space="preserve"> Методика формування вмінь розв’язування   простих задач в 3-му та  4-му класі.</w:t>
      </w:r>
    </w:p>
    <w:p w:rsidR="00241123" w:rsidRPr="00C35CED" w:rsidRDefault="00241123" w:rsidP="00241123">
      <w:pPr>
        <w:numPr>
          <w:ilvl w:val="0"/>
          <w:numId w:val="15"/>
        </w:numPr>
        <w:tabs>
          <w:tab w:val="clear" w:pos="720"/>
          <w:tab w:val="num" w:pos="18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 xml:space="preserve">Види простих задач 3-го класу та методика роботи над ними. </w:t>
      </w:r>
    </w:p>
    <w:p w:rsidR="00241123" w:rsidRPr="00C35CED" w:rsidRDefault="00241123" w:rsidP="00241123">
      <w:pPr>
        <w:numPr>
          <w:ilvl w:val="0"/>
          <w:numId w:val="15"/>
        </w:numPr>
        <w:tabs>
          <w:tab w:val="clear" w:pos="720"/>
          <w:tab w:val="num" w:pos="18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Задачі, що містять три взаємопов’язані величини:</w:t>
      </w:r>
    </w:p>
    <w:p w:rsidR="00241123" w:rsidRPr="00C35CED" w:rsidRDefault="00241123" w:rsidP="00241123">
      <w:pPr>
        <w:numPr>
          <w:ilvl w:val="0"/>
          <w:numId w:val="9"/>
        </w:numPr>
        <w:tabs>
          <w:tab w:val="clear" w:pos="720"/>
          <w:tab w:val="num" w:pos="18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загальна довжина, довжина одного відрізу, кількість відрізів;</w:t>
      </w:r>
    </w:p>
    <w:p w:rsidR="00241123" w:rsidRPr="00C35CED" w:rsidRDefault="00241123" w:rsidP="00241123">
      <w:pPr>
        <w:numPr>
          <w:ilvl w:val="0"/>
          <w:numId w:val="9"/>
        </w:numPr>
        <w:tabs>
          <w:tab w:val="clear" w:pos="720"/>
          <w:tab w:val="num" w:pos="18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загальна маса, маса одного предмета, кількість предметів;</w:t>
      </w:r>
    </w:p>
    <w:p w:rsidR="00241123" w:rsidRPr="00C35CED" w:rsidRDefault="00241123" w:rsidP="00241123">
      <w:pPr>
        <w:numPr>
          <w:ilvl w:val="0"/>
          <w:numId w:val="9"/>
        </w:numPr>
        <w:tabs>
          <w:tab w:val="clear" w:pos="720"/>
          <w:tab w:val="num" w:pos="18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загальний об’єм, об’єм однієї посудини, кількість посудин;</w:t>
      </w:r>
    </w:p>
    <w:p w:rsidR="00241123" w:rsidRPr="00C35CED" w:rsidRDefault="00241123" w:rsidP="00241123">
      <w:pPr>
        <w:numPr>
          <w:ilvl w:val="0"/>
          <w:numId w:val="9"/>
        </w:numPr>
        <w:tabs>
          <w:tab w:val="clear" w:pos="720"/>
          <w:tab w:val="num" w:pos="18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lastRenderedPageBreak/>
        <w:t>вартість, ціна, кількість, загальний виробіток, продуктивність праці, час роботи;</w:t>
      </w:r>
    </w:p>
    <w:p w:rsidR="00241123" w:rsidRPr="00C35CED" w:rsidRDefault="00241123" w:rsidP="00241123">
      <w:pPr>
        <w:tabs>
          <w:tab w:val="left" w:pos="390"/>
          <w:tab w:val="num" w:pos="540"/>
        </w:tabs>
        <w:ind w:right="-6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 xml:space="preserve">- інші групи величин. </w:t>
      </w:r>
    </w:p>
    <w:p w:rsidR="00241123" w:rsidRPr="00C35CED" w:rsidRDefault="00241123" w:rsidP="00241123">
      <w:pPr>
        <w:numPr>
          <w:ilvl w:val="0"/>
          <w:numId w:val="15"/>
        </w:numPr>
        <w:tabs>
          <w:tab w:val="clear" w:pos="720"/>
          <w:tab w:val="num" w:pos="18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Види простих задач 4-го класу та методика роботи над ними.</w:t>
      </w:r>
    </w:p>
    <w:p w:rsidR="00241123" w:rsidRPr="00C35CED" w:rsidRDefault="00241123" w:rsidP="00241123">
      <w:pPr>
        <w:numPr>
          <w:ilvl w:val="0"/>
          <w:numId w:val="15"/>
        </w:numPr>
        <w:tabs>
          <w:tab w:val="left" w:pos="390"/>
          <w:tab w:val="num" w:pos="54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Задачі із величинами: швидкість, відстань та час.</w:t>
      </w: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Задачі на обчислення площі прямокутника та квадрата та обернені до них.</w:t>
      </w:r>
    </w:p>
    <w:p w:rsidR="00241123" w:rsidRPr="00C35CED" w:rsidRDefault="00241123" w:rsidP="00241123">
      <w:pPr>
        <w:jc w:val="both"/>
        <w:rPr>
          <w:sz w:val="24"/>
          <w:lang w:val="uk-UA"/>
        </w:rPr>
      </w:pP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b/>
          <w:sz w:val="24"/>
          <w:lang w:val="uk-UA"/>
        </w:rPr>
        <w:t>Тема 2.</w:t>
      </w:r>
      <w:r w:rsidRPr="00C35CED">
        <w:rPr>
          <w:sz w:val="24"/>
          <w:lang w:val="uk-UA"/>
        </w:rPr>
        <w:t xml:space="preserve"> Методика формування вмінь розв’язування   складених задач в 3-му класі.</w:t>
      </w:r>
    </w:p>
    <w:p w:rsidR="00241123" w:rsidRPr="00C35CED" w:rsidRDefault="00241123" w:rsidP="00241123">
      <w:pPr>
        <w:numPr>
          <w:ilvl w:val="0"/>
          <w:numId w:val="7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Види складених задач 3-го класу та методика роботи над ними.</w:t>
      </w:r>
    </w:p>
    <w:p w:rsidR="00241123" w:rsidRPr="00C35CED" w:rsidRDefault="00241123" w:rsidP="00241123">
      <w:pPr>
        <w:numPr>
          <w:ilvl w:val="0"/>
          <w:numId w:val="7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Задачі на знаходження суми або різницеве чи кратне порівняння двох добутків та обернені до них.</w:t>
      </w: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Задачі на знаходження суми або різницеве чи кратне порівняння двох часток та обернені до них.</w:t>
      </w:r>
    </w:p>
    <w:p w:rsidR="00241123" w:rsidRPr="00C35CED" w:rsidRDefault="00241123" w:rsidP="00241123">
      <w:pPr>
        <w:jc w:val="both"/>
        <w:rPr>
          <w:sz w:val="24"/>
          <w:lang w:val="uk-UA"/>
        </w:rPr>
      </w:pPr>
    </w:p>
    <w:p w:rsidR="00241123" w:rsidRPr="00C35CED" w:rsidRDefault="00241123" w:rsidP="00241123">
      <w:pPr>
        <w:ind w:right="-512"/>
        <w:jc w:val="both"/>
        <w:rPr>
          <w:sz w:val="24"/>
          <w:lang w:val="uk-UA"/>
        </w:rPr>
      </w:pPr>
      <w:r w:rsidRPr="00C35CED">
        <w:rPr>
          <w:b/>
          <w:i/>
          <w:sz w:val="24"/>
          <w:lang w:val="uk-UA"/>
        </w:rPr>
        <w:t xml:space="preserve">Змістовий модуль </w:t>
      </w:r>
      <w:r>
        <w:rPr>
          <w:sz w:val="24"/>
          <w:lang w:val="uk-UA"/>
        </w:rPr>
        <w:t>8</w:t>
      </w:r>
      <w:r w:rsidRPr="00C35CED">
        <w:rPr>
          <w:sz w:val="24"/>
          <w:lang w:val="uk-UA"/>
        </w:rPr>
        <w:t xml:space="preserve">. </w:t>
      </w:r>
      <w:r w:rsidRPr="00C35CED">
        <w:rPr>
          <w:b/>
          <w:sz w:val="24"/>
          <w:lang w:val="uk-UA"/>
        </w:rPr>
        <w:t xml:space="preserve">Методика навчання нумерації і арифметичних дій   в концентрі </w:t>
      </w:r>
      <w:proofErr w:type="spellStart"/>
      <w:r w:rsidRPr="00C35CED">
        <w:rPr>
          <w:b/>
          <w:sz w:val="24"/>
          <w:lang w:val="uk-UA"/>
        </w:rPr>
        <w:t>„Багатоцифрові</w:t>
      </w:r>
      <w:proofErr w:type="spellEnd"/>
      <w:r w:rsidRPr="00C35CED">
        <w:rPr>
          <w:b/>
          <w:sz w:val="24"/>
          <w:lang w:val="uk-UA"/>
        </w:rPr>
        <w:t xml:space="preserve"> </w:t>
      </w:r>
      <w:proofErr w:type="spellStart"/>
      <w:r w:rsidRPr="00C35CED">
        <w:rPr>
          <w:b/>
          <w:sz w:val="24"/>
          <w:lang w:val="uk-UA"/>
        </w:rPr>
        <w:t>числа”</w:t>
      </w:r>
      <w:proofErr w:type="spellEnd"/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b/>
          <w:sz w:val="24"/>
          <w:lang w:val="uk-UA"/>
        </w:rPr>
        <w:t>Тема 1.</w:t>
      </w:r>
      <w:r w:rsidRPr="00C35CED">
        <w:rPr>
          <w:sz w:val="24"/>
          <w:lang w:val="uk-UA"/>
        </w:rPr>
        <w:t xml:space="preserve"> Методика навчання нумерації багатоцифрових чисел.</w:t>
      </w:r>
    </w:p>
    <w:p w:rsidR="00241123" w:rsidRPr="00C35CED" w:rsidRDefault="00241123" w:rsidP="00241123">
      <w:pPr>
        <w:numPr>
          <w:ilvl w:val="0"/>
          <w:numId w:val="16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Результати вивчення теми.</w:t>
      </w:r>
    </w:p>
    <w:p w:rsidR="00241123" w:rsidRPr="00C35CED" w:rsidRDefault="00241123" w:rsidP="00241123">
      <w:pPr>
        <w:numPr>
          <w:ilvl w:val="0"/>
          <w:numId w:val="16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Наочні посібники та дидактичний матеріал.</w:t>
      </w:r>
    </w:p>
    <w:p w:rsidR="00241123" w:rsidRPr="00C35CED" w:rsidRDefault="00241123" w:rsidP="00241123">
      <w:pPr>
        <w:numPr>
          <w:ilvl w:val="0"/>
          <w:numId w:val="16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Порядок вивчення нумерації багатоцифрових чисел.</w:t>
      </w:r>
    </w:p>
    <w:p w:rsidR="00241123" w:rsidRPr="00C35CED" w:rsidRDefault="00241123" w:rsidP="00241123">
      <w:pPr>
        <w:numPr>
          <w:ilvl w:val="0"/>
          <w:numId w:val="16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Поняття про нову лічильну одиницю – тисячу. Групування тисяч у десятки й сотні.</w:t>
      </w:r>
    </w:p>
    <w:p w:rsidR="00241123" w:rsidRPr="00C35CED" w:rsidRDefault="00241123" w:rsidP="00241123">
      <w:pPr>
        <w:numPr>
          <w:ilvl w:val="0"/>
          <w:numId w:val="16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Назви перших двох класів та розрядів, що входять до їхнього складу. Запис багатоцифрових чисел.</w:t>
      </w:r>
    </w:p>
    <w:p w:rsidR="00241123" w:rsidRPr="00C35CED" w:rsidRDefault="00241123" w:rsidP="00241123">
      <w:pPr>
        <w:numPr>
          <w:ilvl w:val="0"/>
          <w:numId w:val="16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Способи утворення багатоцифрових чисел.</w:t>
      </w:r>
    </w:p>
    <w:p w:rsidR="00241123" w:rsidRPr="00C35CED" w:rsidRDefault="00241123" w:rsidP="00241123">
      <w:pPr>
        <w:numPr>
          <w:ilvl w:val="0"/>
          <w:numId w:val="16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Читання та запис багатоцифрових чисел.</w:t>
      </w:r>
    </w:p>
    <w:p w:rsidR="00241123" w:rsidRPr="00C35CED" w:rsidRDefault="00241123" w:rsidP="00241123">
      <w:pPr>
        <w:numPr>
          <w:ilvl w:val="0"/>
          <w:numId w:val="16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Порівняння багатоцифрових чисел.</w:t>
      </w:r>
    </w:p>
    <w:p w:rsidR="00241123" w:rsidRPr="00C35CED" w:rsidRDefault="00241123" w:rsidP="00241123">
      <w:pPr>
        <w:numPr>
          <w:ilvl w:val="0"/>
          <w:numId w:val="16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Десятковий склад багатоцифрових чисел. загальна кількість одиниць певного розряду та класу.</w:t>
      </w:r>
    </w:p>
    <w:p w:rsidR="00241123" w:rsidRPr="00C35CED" w:rsidRDefault="00241123" w:rsidP="00241123">
      <w:pPr>
        <w:numPr>
          <w:ilvl w:val="0"/>
          <w:numId w:val="16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Заміна багатоцифрового числа сумою розрядних доданків або класних чисел.</w:t>
      </w:r>
    </w:p>
    <w:p w:rsidR="00241123" w:rsidRPr="00C35CED" w:rsidRDefault="00241123" w:rsidP="00241123">
      <w:pPr>
        <w:numPr>
          <w:ilvl w:val="0"/>
          <w:numId w:val="16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Поняття про десяткову систему числення.</w:t>
      </w: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Додавання та віднімання на підставі нумерації.</w:t>
      </w:r>
    </w:p>
    <w:p w:rsidR="00241123" w:rsidRPr="00C35CED" w:rsidRDefault="00241123" w:rsidP="00241123">
      <w:pPr>
        <w:jc w:val="both"/>
        <w:rPr>
          <w:sz w:val="24"/>
          <w:lang w:val="uk-UA"/>
        </w:rPr>
      </w:pP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b/>
          <w:sz w:val="24"/>
          <w:lang w:val="uk-UA"/>
        </w:rPr>
        <w:t>Тема 2.</w:t>
      </w:r>
      <w:r w:rsidRPr="00C35CED">
        <w:rPr>
          <w:sz w:val="24"/>
          <w:lang w:val="uk-UA"/>
        </w:rPr>
        <w:t xml:space="preserve"> Методика формування обчислювальних навичок у межах багатоцифрових чисел.</w:t>
      </w:r>
    </w:p>
    <w:p w:rsidR="00241123" w:rsidRPr="00C35CED" w:rsidRDefault="00241123" w:rsidP="00241123">
      <w:pPr>
        <w:numPr>
          <w:ilvl w:val="0"/>
          <w:numId w:val="17"/>
        </w:numPr>
        <w:tabs>
          <w:tab w:val="clear" w:pos="720"/>
          <w:tab w:val="num" w:pos="54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Усне додавання і віднімання багатоцифрових чисел.</w:t>
      </w:r>
    </w:p>
    <w:p w:rsidR="00241123" w:rsidRPr="00C35CED" w:rsidRDefault="00241123" w:rsidP="00241123">
      <w:pPr>
        <w:numPr>
          <w:ilvl w:val="0"/>
          <w:numId w:val="17"/>
        </w:numPr>
        <w:tabs>
          <w:tab w:val="clear" w:pos="720"/>
          <w:tab w:val="num" w:pos="54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Письмове додавання та віднімання багатоцифрових чисел.</w:t>
      </w: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Додавання та віднімання іменованих чисел.</w:t>
      </w:r>
    </w:p>
    <w:p w:rsidR="00241123" w:rsidRPr="00C35CED" w:rsidRDefault="00241123" w:rsidP="00241123">
      <w:pPr>
        <w:numPr>
          <w:ilvl w:val="0"/>
          <w:numId w:val="18"/>
        </w:numPr>
        <w:tabs>
          <w:tab w:val="clear" w:pos="720"/>
          <w:tab w:val="left" w:pos="375"/>
          <w:tab w:val="num" w:pos="54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Множення на одноцифрове число.</w:t>
      </w:r>
    </w:p>
    <w:p w:rsidR="00241123" w:rsidRPr="00C35CED" w:rsidRDefault="00241123" w:rsidP="00241123">
      <w:pPr>
        <w:numPr>
          <w:ilvl w:val="0"/>
          <w:numId w:val="18"/>
        </w:numPr>
        <w:tabs>
          <w:tab w:val="clear" w:pos="720"/>
          <w:tab w:val="left" w:pos="375"/>
          <w:tab w:val="num" w:pos="54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Ділення на одноцифрове число.</w:t>
      </w: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Множення та ділення іменованих чисел.</w:t>
      </w:r>
    </w:p>
    <w:p w:rsidR="00241123" w:rsidRPr="00C35CED" w:rsidRDefault="00241123" w:rsidP="00241123">
      <w:pPr>
        <w:numPr>
          <w:ilvl w:val="0"/>
          <w:numId w:val="19"/>
        </w:numPr>
        <w:tabs>
          <w:tab w:val="clear" w:pos="720"/>
          <w:tab w:val="left" w:pos="375"/>
          <w:tab w:val="num" w:pos="54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Множення чисел, що закінчуються нулями.</w:t>
      </w:r>
    </w:p>
    <w:p w:rsidR="00241123" w:rsidRPr="00C35CED" w:rsidRDefault="00241123" w:rsidP="00241123">
      <w:pPr>
        <w:numPr>
          <w:ilvl w:val="0"/>
          <w:numId w:val="19"/>
        </w:numPr>
        <w:tabs>
          <w:tab w:val="clear" w:pos="720"/>
          <w:tab w:val="left" w:pos="375"/>
          <w:tab w:val="num" w:pos="54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Множення на двоцифрове та трицифрове число.</w:t>
      </w:r>
    </w:p>
    <w:p w:rsidR="00241123" w:rsidRPr="00C35CED" w:rsidRDefault="00241123" w:rsidP="00241123">
      <w:pPr>
        <w:numPr>
          <w:ilvl w:val="0"/>
          <w:numId w:val="19"/>
        </w:numPr>
        <w:tabs>
          <w:tab w:val="clear" w:pos="720"/>
          <w:tab w:val="left" w:pos="375"/>
          <w:tab w:val="num" w:pos="54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Ділення на числа, що закінчуються нулями.</w:t>
      </w: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Ділення на двоцифрове та трицифрове число.</w:t>
      </w:r>
    </w:p>
    <w:p w:rsidR="00241123" w:rsidRPr="00C35CED" w:rsidRDefault="00241123" w:rsidP="00241123">
      <w:pPr>
        <w:ind w:firstLine="567"/>
        <w:jc w:val="both"/>
        <w:rPr>
          <w:sz w:val="24"/>
          <w:lang w:val="uk-UA"/>
        </w:rPr>
      </w:pPr>
    </w:p>
    <w:p w:rsidR="00241123" w:rsidRPr="00C35CED" w:rsidRDefault="00241123" w:rsidP="00241123">
      <w:pPr>
        <w:ind w:right="-512"/>
        <w:jc w:val="both"/>
        <w:rPr>
          <w:b/>
          <w:i/>
          <w:sz w:val="24"/>
          <w:lang w:val="uk-UA"/>
        </w:rPr>
      </w:pPr>
      <w:r w:rsidRPr="00C35CED">
        <w:rPr>
          <w:b/>
          <w:i/>
          <w:sz w:val="24"/>
          <w:lang w:val="uk-UA"/>
        </w:rPr>
        <w:t xml:space="preserve">Змістовий модуль </w:t>
      </w:r>
      <w:r>
        <w:rPr>
          <w:b/>
          <w:i/>
          <w:sz w:val="24"/>
          <w:lang w:val="uk-UA"/>
        </w:rPr>
        <w:t>9</w:t>
      </w:r>
      <w:r w:rsidRPr="00C35CED">
        <w:rPr>
          <w:b/>
          <w:i/>
          <w:sz w:val="24"/>
          <w:lang w:val="uk-UA"/>
        </w:rPr>
        <w:t xml:space="preserve">. </w:t>
      </w:r>
      <w:r w:rsidRPr="00C35CED">
        <w:rPr>
          <w:b/>
          <w:sz w:val="24"/>
          <w:lang w:val="uk-UA"/>
        </w:rPr>
        <w:t>Типові задачі, що містять сталу величину</w:t>
      </w: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b/>
          <w:sz w:val="24"/>
          <w:lang w:val="uk-UA"/>
        </w:rPr>
        <w:t>Тема 1.</w:t>
      </w:r>
      <w:r w:rsidRPr="00C35CED">
        <w:rPr>
          <w:sz w:val="24"/>
          <w:lang w:val="uk-UA"/>
        </w:rPr>
        <w:t xml:space="preserve"> Методика формування вмінь розв’язування задач на знаходження четвертого пропорційного.</w:t>
      </w:r>
      <w:r w:rsidRPr="00C35CED">
        <w:rPr>
          <w:b/>
          <w:sz w:val="24"/>
          <w:lang w:val="uk-UA"/>
        </w:rPr>
        <w:t xml:space="preserve"> </w:t>
      </w:r>
      <w:r w:rsidRPr="00C35CED">
        <w:rPr>
          <w:sz w:val="24"/>
          <w:lang w:val="uk-UA"/>
        </w:rPr>
        <w:t>Методика формування вмінь розв’язування задач на подвійне зведення до одиниці.</w:t>
      </w:r>
    </w:p>
    <w:p w:rsidR="00241123" w:rsidRPr="00C35CED" w:rsidRDefault="00241123" w:rsidP="00241123">
      <w:pPr>
        <w:numPr>
          <w:ilvl w:val="0"/>
          <w:numId w:val="20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Класифікація задач на знаходження четвертого пропорційного.</w:t>
      </w:r>
    </w:p>
    <w:p w:rsidR="00241123" w:rsidRPr="00C35CED" w:rsidRDefault="00241123" w:rsidP="00241123">
      <w:pPr>
        <w:numPr>
          <w:ilvl w:val="0"/>
          <w:numId w:val="20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Зміст і методика підготовчої роботи до введення задач на знаходження четвертого пропорційного.</w:t>
      </w:r>
    </w:p>
    <w:p w:rsidR="00241123" w:rsidRPr="00C35CED" w:rsidRDefault="00241123" w:rsidP="00241123">
      <w:pPr>
        <w:numPr>
          <w:ilvl w:val="0"/>
          <w:numId w:val="20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lastRenderedPageBreak/>
        <w:t>Ознайомлення із задачами на знаходження четвертого пропорційного. Спосіб знаходження однакової величини.</w:t>
      </w:r>
    </w:p>
    <w:p w:rsidR="00241123" w:rsidRPr="00C35CED" w:rsidRDefault="00241123" w:rsidP="00241123">
      <w:pPr>
        <w:numPr>
          <w:ilvl w:val="0"/>
          <w:numId w:val="20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Формування вмінь розв’язувати задачі способом знаходження однакової величини.</w:t>
      </w:r>
    </w:p>
    <w:p w:rsidR="00241123" w:rsidRPr="00C35CED" w:rsidRDefault="00241123" w:rsidP="00241123">
      <w:pPr>
        <w:numPr>
          <w:ilvl w:val="0"/>
          <w:numId w:val="20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Ознайомлення із способом відношень.</w:t>
      </w:r>
    </w:p>
    <w:p w:rsidR="00241123" w:rsidRPr="00C35CED" w:rsidRDefault="00241123" w:rsidP="00241123">
      <w:pPr>
        <w:numPr>
          <w:ilvl w:val="0"/>
          <w:numId w:val="20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Формування вмінь розв’язування задач способом відношень.</w:t>
      </w: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Визначення можливостей застосування кожного із способів.</w:t>
      </w:r>
    </w:p>
    <w:p w:rsidR="00241123" w:rsidRPr="00C35CED" w:rsidRDefault="00241123" w:rsidP="00241123">
      <w:pPr>
        <w:jc w:val="both"/>
        <w:rPr>
          <w:b/>
          <w:sz w:val="24"/>
          <w:lang w:val="uk-UA"/>
        </w:rPr>
      </w:pP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b/>
          <w:sz w:val="24"/>
          <w:lang w:val="uk-UA"/>
        </w:rPr>
        <w:t>Тема 2.</w:t>
      </w:r>
      <w:r w:rsidRPr="00C35CED">
        <w:rPr>
          <w:sz w:val="24"/>
          <w:lang w:val="uk-UA"/>
        </w:rPr>
        <w:t xml:space="preserve"> Задачі на подвійне зведення до одиниці.</w:t>
      </w:r>
    </w:p>
    <w:p w:rsidR="00241123" w:rsidRPr="00C35CED" w:rsidRDefault="00241123" w:rsidP="00241123">
      <w:pPr>
        <w:numPr>
          <w:ilvl w:val="0"/>
          <w:numId w:val="21"/>
        </w:numPr>
        <w:tabs>
          <w:tab w:val="clear" w:pos="720"/>
          <w:tab w:val="num" w:pos="0"/>
          <w:tab w:val="left" w:pos="255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Зміст і методика підготовчої роботи.</w:t>
      </w:r>
    </w:p>
    <w:p w:rsidR="00241123" w:rsidRPr="00C35CED" w:rsidRDefault="00241123" w:rsidP="00241123">
      <w:pPr>
        <w:numPr>
          <w:ilvl w:val="0"/>
          <w:numId w:val="21"/>
        </w:numPr>
        <w:tabs>
          <w:tab w:val="clear" w:pos="720"/>
          <w:tab w:val="num" w:pos="0"/>
          <w:tab w:val="left" w:pos="255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Ознайомлення із задачами на подвійне зведення до одиниці.</w:t>
      </w:r>
    </w:p>
    <w:p w:rsidR="00241123" w:rsidRPr="00C35CED" w:rsidRDefault="00241123" w:rsidP="00241123">
      <w:pPr>
        <w:numPr>
          <w:ilvl w:val="0"/>
          <w:numId w:val="21"/>
        </w:numPr>
        <w:tabs>
          <w:tab w:val="clear" w:pos="720"/>
          <w:tab w:val="num" w:pos="0"/>
          <w:tab w:val="left" w:pos="255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Формування вмінь розв’язування задач на подвійне зведення до одиниці.</w:t>
      </w: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Перетворення задачі на знаходження четвертого пропорційного у задачу на подвійне зведення до одиниці.</w:t>
      </w:r>
    </w:p>
    <w:p w:rsidR="00241123" w:rsidRPr="00C35CED" w:rsidRDefault="00241123" w:rsidP="00241123">
      <w:pPr>
        <w:jc w:val="both"/>
        <w:rPr>
          <w:b/>
          <w:sz w:val="24"/>
          <w:lang w:val="uk-UA"/>
        </w:rPr>
      </w:pP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b/>
          <w:sz w:val="24"/>
          <w:lang w:val="uk-UA"/>
        </w:rPr>
        <w:t>Тема 3.</w:t>
      </w:r>
      <w:r w:rsidRPr="00C35CED">
        <w:rPr>
          <w:sz w:val="24"/>
          <w:lang w:val="uk-UA"/>
        </w:rPr>
        <w:t xml:space="preserve"> Методика формування вмінь розв’язування задач на пропорційне ділення.</w:t>
      </w: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Методика формування вмінь розв’язування задач на знаходження невідомих за двома різницями.</w:t>
      </w:r>
    </w:p>
    <w:p w:rsidR="00241123" w:rsidRPr="00C35CED" w:rsidRDefault="00241123" w:rsidP="00241123">
      <w:pPr>
        <w:numPr>
          <w:ilvl w:val="0"/>
          <w:numId w:val="22"/>
        </w:numPr>
        <w:tabs>
          <w:tab w:val="clear" w:pos="720"/>
          <w:tab w:val="num" w:pos="360"/>
        </w:tabs>
        <w:suppressAutoHyphens w:val="0"/>
        <w:ind w:left="0" w:right="-5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Класифікація задач на пропорційне ділення.</w:t>
      </w:r>
    </w:p>
    <w:p w:rsidR="00241123" w:rsidRPr="00C35CED" w:rsidRDefault="00241123" w:rsidP="00241123">
      <w:pPr>
        <w:numPr>
          <w:ilvl w:val="0"/>
          <w:numId w:val="22"/>
        </w:numPr>
        <w:tabs>
          <w:tab w:val="clear" w:pos="720"/>
          <w:tab w:val="num" w:pos="360"/>
        </w:tabs>
        <w:suppressAutoHyphens w:val="0"/>
        <w:ind w:left="0" w:right="-5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Зміст і методика підготовчої роботи до введення задач на пропорційне ділення.</w:t>
      </w:r>
    </w:p>
    <w:p w:rsidR="00241123" w:rsidRPr="00C35CED" w:rsidRDefault="00241123" w:rsidP="00241123">
      <w:pPr>
        <w:numPr>
          <w:ilvl w:val="0"/>
          <w:numId w:val="22"/>
        </w:numPr>
        <w:tabs>
          <w:tab w:val="clear" w:pos="720"/>
          <w:tab w:val="num" w:pos="360"/>
        </w:tabs>
        <w:suppressAutoHyphens w:val="0"/>
        <w:ind w:left="0" w:right="-5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Ознайомлення із задачами на пропорційне ділення. Спосіб знаходження однакової величини.</w:t>
      </w:r>
    </w:p>
    <w:p w:rsidR="00241123" w:rsidRPr="00C35CED" w:rsidRDefault="00241123" w:rsidP="00241123">
      <w:pPr>
        <w:numPr>
          <w:ilvl w:val="0"/>
          <w:numId w:val="22"/>
        </w:numPr>
        <w:tabs>
          <w:tab w:val="clear" w:pos="720"/>
          <w:tab w:val="num" w:pos="360"/>
        </w:tabs>
        <w:suppressAutoHyphens w:val="0"/>
        <w:ind w:left="0" w:right="-5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Формування вмінь розв’язувати задачі на пропорційне ділення.</w:t>
      </w:r>
    </w:p>
    <w:p w:rsidR="00241123" w:rsidRPr="00C35CED" w:rsidRDefault="00241123" w:rsidP="00241123">
      <w:pPr>
        <w:numPr>
          <w:ilvl w:val="0"/>
          <w:numId w:val="22"/>
        </w:numPr>
        <w:suppressAutoHyphens w:val="0"/>
        <w:ind w:right="-6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Класифікація задач на знаходження невідомих за двома різницями.</w:t>
      </w:r>
    </w:p>
    <w:p w:rsidR="00241123" w:rsidRPr="00C35CED" w:rsidRDefault="00241123" w:rsidP="00241123">
      <w:pPr>
        <w:numPr>
          <w:ilvl w:val="0"/>
          <w:numId w:val="22"/>
        </w:numPr>
        <w:suppressAutoHyphens w:val="0"/>
        <w:ind w:right="-6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Зміст і методика підготовчої роботи до введення задач на знаходження невідомих за двома різницями.</w:t>
      </w:r>
    </w:p>
    <w:p w:rsidR="00241123" w:rsidRPr="00C35CED" w:rsidRDefault="00241123" w:rsidP="00241123">
      <w:pPr>
        <w:numPr>
          <w:ilvl w:val="0"/>
          <w:numId w:val="22"/>
        </w:numPr>
        <w:suppressAutoHyphens w:val="0"/>
        <w:ind w:right="-6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Ознайомлення із задачами на знаходження невідомих за двома різницями. Спосіб знаходження однакової величини.</w:t>
      </w:r>
    </w:p>
    <w:p w:rsidR="00241123" w:rsidRPr="00C35CED" w:rsidRDefault="00241123" w:rsidP="00241123">
      <w:pPr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Формування вмінь розв’язувати задачі на знаходження невідомих за двома різницями.</w:t>
      </w:r>
    </w:p>
    <w:p w:rsidR="00241123" w:rsidRPr="00C35CED" w:rsidRDefault="00241123" w:rsidP="00241123">
      <w:pPr>
        <w:ind w:right="-512"/>
        <w:jc w:val="both"/>
        <w:rPr>
          <w:b/>
          <w:i/>
          <w:sz w:val="24"/>
          <w:lang w:val="uk-UA"/>
        </w:rPr>
      </w:pPr>
    </w:p>
    <w:p w:rsidR="00241123" w:rsidRPr="00C35CED" w:rsidRDefault="00241123" w:rsidP="00241123">
      <w:pPr>
        <w:ind w:right="-512"/>
        <w:jc w:val="both"/>
        <w:rPr>
          <w:b/>
          <w:sz w:val="24"/>
          <w:lang w:val="uk-UA"/>
        </w:rPr>
      </w:pPr>
      <w:r w:rsidRPr="00C35CED">
        <w:rPr>
          <w:b/>
          <w:i/>
          <w:sz w:val="24"/>
          <w:lang w:val="uk-UA"/>
        </w:rPr>
        <w:t xml:space="preserve">Змістовий модуль </w:t>
      </w:r>
      <w:r>
        <w:rPr>
          <w:sz w:val="24"/>
          <w:lang w:val="uk-UA"/>
        </w:rPr>
        <w:t>10</w:t>
      </w:r>
      <w:r w:rsidRPr="00C35CED">
        <w:rPr>
          <w:sz w:val="24"/>
          <w:lang w:val="uk-UA"/>
        </w:rPr>
        <w:t>.</w:t>
      </w:r>
      <w:r w:rsidRPr="00C35CED">
        <w:rPr>
          <w:b/>
          <w:sz w:val="24"/>
          <w:lang w:val="uk-UA"/>
        </w:rPr>
        <w:t>Типові задачі на процеси</w:t>
      </w:r>
    </w:p>
    <w:p w:rsidR="00241123" w:rsidRPr="00C35CED" w:rsidRDefault="00241123" w:rsidP="00241123">
      <w:pPr>
        <w:ind w:right="-512"/>
        <w:jc w:val="both"/>
        <w:rPr>
          <w:sz w:val="24"/>
          <w:lang w:val="uk-UA"/>
        </w:rPr>
      </w:pPr>
      <w:r w:rsidRPr="00C35CED">
        <w:rPr>
          <w:b/>
          <w:sz w:val="24"/>
          <w:lang w:val="uk-UA"/>
        </w:rPr>
        <w:t>Тема 1.</w:t>
      </w:r>
      <w:r w:rsidRPr="00C35CED">
        <w:rPr>
          <w:sz w:val="24"/>
          <w:lang w:val="uk-UA"/>
        </w:rPr>
        <w:t xml:space="preserve"> Методика формування вмінь розв’язування задач на спільну роботу.</w:t>
      </w:r>
    </w:p>
    <w:p w:rsidR="00241123" w:rsidRPr="00C35CED" w:rsidRDefault="00241123" w:rsidP="00241123">
      <w:pPr>
        <w:numPr>
          <w:ilvl w:val="0"/>
          <w:numId w:val="23"/>
        </w:numPr>
        <w:tabs>
          <w:tab w:val="clear" w:pos="720"/>
          <w:tab w:val="num" w:pos="0"/>
          <w:tab w:val="left" w:pos="255"/>
          <w:tab w:val="left" w:pos="75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Класифікація задач на спільну роботу.</w:t>
      </w:r>
    </w:p>
    <w:p w:rsidR="00241123" w:rsidRPr="00C35CED" w:rsidRDefault="00241123" w:rsidP="00241123">
      <w:pPr>
        <w:numPr>
          <w:ilvl w:val="0"/>
          <w:numId w:val="23"/>
        </w:numPr>
        <w:tabs>
          <w:tab w:val="clear" w:pos="720"/>
          <w:tab w:val="num" w:pos="0"/>
          <w:tab w:val="left" w:pos="255"/>
          <w:tab w:val="left" w:pos="75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Зміст і методика підготовчої роботи до введення задач на спільну роботу.</w:t>
      </w:r>
    </w:p>
    <w:p w:rsidR="00241123" w:rsidRPr="00C35CED" w:rsidRDefault="00241123" w:rsidP="00241123">
      <w:pPr>
        <w:numPr>
          <w:ilvl w:val="0"/>
          <w:numId w:val="23"/>
        </w:numPr>
        <w:tabs>
          <w:tab w:val="clear" w:pos="720"/>
          <w:tab w:val="num" w:pos="0"/>
          <w:tab w:val="left" w:pos="255"/>
          <w:tab w:val="left" w:pos="75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Ознайомлення із задачами на спільну роботу в 3-му класі.</w:t>
      </w:r>
    </w:p>
    <w:p w:rsidR="00241123" w:rsidRPr="00C35CED" w:rsidRDefault="00241123" w:rsidP="00241123">
      <w:pPr>
        <w:numPr>
          <w:ilvl w:val="0"/>
          <w:numId w:val="23"/>
        </w:numPr>
        <w:tabs>
          <w:tab w:val="clear" w:pos="720"/>
          <w:tab w:val="num" w:pos="0"/>
          <w:tab w:val="left" w:pos="255"/>
          <w:tab w:val="left" w:pos="75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Формування вмінь розв’язувати задачі на спільну роботу, в яких продуктивність спільної праці знаходять дією додавання ( віднімання) в 3-му класі.</w:t>
      </w:r>
    </w:p>
    <w:p w:rsidR="00241123" w:rsidRPr="00C35CED" w:rsidRDefault="00241123" w:rsidP="00241123">
      <w:pPr>
        <w:numPr>
          <w:ilvl w:val="0"/>
          <w:numId w:val="23"/>
        </w:numPr>
        <w:tabs>
          <w:tab w:val="clear" w:pos="720"/>
          <w:tab w:val="num" w:pos="0"/>
          <w:tab w:val="left" w:pos="255"/>
          <w:tab w:val="left" w:pos="75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Ознайомлення із задачами на спільну роботу в 4-му класі.</w:t>
      </w:r>
    </w:p>
    <w:p w:rsidR="00241123" w:rsidRPr="00C35CED" w:rsidRDefault="00241123" w:rsidP="00241123">
      <w:pPr>
        <w:ind w:right="-512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Формування вмінь розв’язувати задачі на спільну роботу, в яких продуктивність спільної праці знаходять дією додавання ( віднімання) в 4-му класі.</w:t>
      </w:r>
    </w:p>
    <w:p w:rsidR="00241123" w:rsidRPr="00C35CED" w:rsidRDefault="00241123" w:rsidP="00241123">
      <w:pPr>
        <w:ind w:right="-512"/>
        <w:jc w:val="both"/>
        <w:rPr>
          <w:sz w:val="24"/>
          <w:lang w:val="uk-UA"/>
        </w:rPr>
      </w:pPr>
    </w:p>
    <w:p w:rsidR="00241123" w:rsidRPr="00C35CED" w:rsidRDefault="00241123" w:rsidP="00241123">
      <w:pPr>
        <w:ind w:right="-512"/>
        <w:jc w:val="both"/>
        <w:rPr>
          <w:sz w:val="24"/>
          <w:lang w:val="uk-UA"/>
        </w:rPr>
      </w:pPr>
      <w:r w:rsidRPr="00C35CED">
        <w:rPr>
          <w:b/>
          <w:sz w:val="24"/>
          <w:lang w:val="uk-UA"/>
        </w:rPr>
        <w:t>Тема 2.</w:t>
      </w:r>
      <w:r w:rsidRPr="00C35CED">
        <w:rPr>
          <w:sz w:val="24"/>
          <w:lang w:val="uk-UA"/>
        </w:rPr>
        <w:t xml:space="preserve"> Методика формування вмінь розв’язування задач на одночасний рух в різних та в одному напрямку.</w:t>
      </w:r>
    </w:p>
    <w:p w:rsidR="00241123" w:rsidRPr="00C35CED" w:rsidRDefault="00241123" w:rsidP="00241123">
      <w:pPr>
        <w:numPr>
          <w:ilvl w:val="0"/>
          <w:numId w:val="24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Класифікація задач на одночасний рух в різних напрямках.</w:t>
      </w:r>
    </w:p>
    <w:p w:rsidR="00241123" w:rsidRPr="00C35CED" w:rsidRDefault="00241123" w:rsidP="00241123">
      <w:pPr>
        <w:numPr>
          <w:ilvl w:val="0"/>
          <w:numId w:val="24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Зміст і методика підготовчої роботи.</w:t>
      </w:r>
    </w:p>
    <w:p w:rsidR="00241123" w:rsidRPr="00C35CED" w:rsidRDefault="00241123" w:rsidP="00241123">
      <w:pPr>
        <w:numPr>
          <w:ilvl w:val="0"/>
          <w:numId w:val="24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 xml:space="preserve">Ознайомлення із </w:t>
      </w:r>
      <w:proofErr w:type="spellStart"/>
      <w:r w:rsidRPr="00C35CED">
        <w:rPr>
          <w:sz w:val="24"/>
          <w:lang w:val="uk-UA"/>
        </w:rPr>
        <w:t>І-им</w:t>
      </w:r>
      <w:proofErr w:type="spellEnd"/>
      <w:r w:rsidRPr="00C35CED">
        <w:rPr>
          <w:sz w:val="24"/>
          <w:lang w:val="uk-UA"/>
        </w:rPr>
        <w:t xml:space="preserve"> способом розв’язування задач на рух на знаходження відстані та швидкості.</w:t>
      </w:r>
    </w:p>
    <w:p w:rsidR="00241123" w:rsidRPr="00C35CED" w:rsidRDefault="00241123" w:rsidP="00241123">
      <w:pPr>
        <w:numPr>
          <w:ilvl w:val="0"/>
          <w:numId w:val="24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 xml:space="preserve">Ознайомлення із </w:t>
      </w:r>
      <w:proofErr w:type="spellStart"/>
      <w:r w:rsidRPr="00C35CED">
        <w:rPr>
          <w:sz w:val="24"/>
          <w:lang w:val="uk-UA"/>
        </w:rPr>
        <w:t>ІІ-им</w:t>
      </w:r>
      <w:proofErr w:type="spellEnd"/>
      <w:r w:rsidRPr="00C35CED">
        <w:rPr>
          <w:sz w:val="24"/>
          <w:lang w:val="uk-UA"/>
        </w:rPr>
        <w:t xml:space="preserve"> способом  розв’язування задач на рух на знаходження відстані та швидкості.</w:t>
      </w:r>
    </w:p>
    <w:p w:rsidR="00241123" w:rsidRPr="00C35CED" w:rsidRDefault="00241123" w:rsidP="00241123">
      <w:pPr>
        <w:ind w:right="-512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Задачі на знаходження часу спільного руху.</w:t>
      </w:r>
    </w:p>
    <w:p w:rsidR="00241123" w:rsidRPr="00C35CED" w:rsidRDefault="00241123" w:rsidP="00241123">
      <w:pPr>
        <w:numPr>
          <w:ilvl w:val="0"/>
          <w:numId w:val="25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Класифікація задач на одночасний рух в одному напрямку.</w:t>
      </w:r>
    </w:p>
    <w:p w:rsidR="00241123" w:rsidRPr="00C35CED" w:rsidRDefault="00241123" w:rsidP="00241123">
      <w:pPr>
        <w:numPr>
          <w:ilvl w:val="0"/>
          <w:numId w:val="25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Зміст і методика підготовчої роботи.</w:t>
      </w:r>
    </w:p>
    <w:p w:rsidR="00241123" w:rsidRPr="00C35CED" w:rsidRDefault="00241123" w:rsidP="00241123">
      <w:pPr>
        <w:numPr>
          <w:ilvl w:val="0"/>
          <w:numId w:val="25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lastRenderedPageBreak/>
        <w:t>Ознайомлення із розв’язуванням задач на рух навздогін на знаходження відстані, швидкості або часу.</w:t>
      </w:r>
    </w:p>
    <w:p w:rsidR="00241123" w:rsidRPr="00C35CED" w:rsidRDefault="00241123" w:rsidP="00241123">
      <w:pPr>
        <w:ind w:right="-512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Ознайомлення із розв’язуванням задач на рух із відставанням на знаходження відстані, швидкості або часу.</w:t>
      </w:r>
    </w:p>
    <w:p w:rsidR="00241123" w:rsidRPr="00C35CED" w:rsidRDefault="00241123" w:rsidP="00241123">
      <w:pPr>
        <w:ind w:right="-512"/>
        <w:jc w:val="both"/>
        <w:rPr>
          <w:sz w:val="24"/>
          <w:lang w:val="uk-UA"/>
        </w:rPr>
      </w:pPr>
    </w:p>
    <w:p w:rsidR="00241123" w:rsidRPr="00C35CED" w:rsidRDefault="00241123" w:rsidP="00241123">
      <w:pPr>
        <w:ind w:right="-512"/>
        <w:jc w:val="both"/>
        <w:rPr>
          <w:b/>
          <w:sz w:val="24"/>
          <w:lang w:val="uk-UA"/>
        </w:rPr>
      </w:pPr>
      <w:r w:rsidRPr="00C35CED">
        <w:rPr>
          <w:b/>
          <w:i/>
          <w:sz w:val="24"/>
          <w:lang w:val="uk-UA"/>
        </w:rPr>
        <w:t xml:space="preserve">Змістовий модуль </w:t>
      </w:r>
      <w:r>
        <w:rPr>
          <w:sz w:val="24"/>
          <w:lang w:val="uk-UA"/>
        </w:rPr>
        <w:t xml:space="preserve">11. </w:t>
      </w:r>
      <w:r w:rsidRPr="00C35CED">
        <w:rPr>
          <w:b/>
          <w:sz w:val="24"/>
          <w:lang w:val="uk-UA"/>
        </w:rPr>
        <w:t xml:space="preserve">Алгебраїчна та геометрична пропедевтика в курсі початкової математики. </w:t>
      </w:r>
    </w:p>
    <w:p w:rsidR="00241123" w:rsidRPr="00C35CED" w:rsidRDefault="00241123" w:rsidP="00241123">
      <w:pPr>
        <w:ind w:right="-108"/>
        <w:jc w:val="both"/>
        <w:rPr>
          <w:sz w:val="24"/>
          <w:lang w:val="uk-UA"/>
        </w:rPr>
      </w:pPr>
      <w:r w:rsidRPr="00C35CED">
        <w:rPr>
          <w:b/>
          <w:sz w:val="24"/>
          <w:lang w:val="uk-UA"/>
        </w:rPr>
        <w:t>Тема 1.</w:t>
      </w:r>
      <w:r w:rsidRPr="00C35CED">
        <w:rPr>
          <w:sz w:val="24"/>
          <w:lang w:val="uk-UA"/>
        </w:rPr>
        <w:t xml:space="preserve"> Методика алгебраїчної пропедевтики в початковій школі.</w:t>
      </w:r>
    </w:p>
    <w:p w:rsidR="00241123" w:rsidRPr="00C35CED" w:rsidRDefault="00241123" w:rsidP="00241123">
      <w:pPr>
        <w:numPr>
          <w:ilvl w:val="0"/>
          <w:numId w:val="27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Основні алгебраїчні поняття початкового курсу математики.</w:t>
      </w:r>
    </w:p>
    <w:p w:rsidR="00241123" w:rsidRPr="00C35CED" w:rsidRDefault="00241123" w:rsidP="00241123">
      <w:pPr>
        <w:numPr>
          <w:ilvl w:val="0"/>
          <w:numId w:val="27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Порядок вивчення алгебраїчного матеріалу в початковій школі.</w:t>
      </w:r>
    </w:p>
    <w:p w:rsidR="00241123" w:rsidRPr="00C35CED" w:rsidRDefault="00241123" w:rsidP="00241123">
      <w:pPr>
        <w:numPr>
          <w:ilvl w:val="0"/>
          <w:numId w:val="27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Математичні вирази : числові і буквені.</w:t>
      </w:r>
    </w:p>
    <w:p w:rsidR="00241123" w:rsidRPr="00C35CED" w:rsidRDefault="00241123" w:rsidP="00241123">
      <w:pPr>
        <w:numPr>
          <w:ilvl w:val="0"/>
          <w:numId w:val="27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Числові рівності. Правила порядку виконання дій.</w:t>
      </w:r>
    </w:p>
    <w:p w:rsidR="00241123" w:rsidRPr="00C35CED" w:rsidRDefault="00241123" w:rsidP="00241123">
      <w:pPr>
        <w:numPr>
          <w:ilvl w:val="0"/>
          <w:numId w:val="27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Числові нерівності.</w:t>
      </w:r>
    </w:p>
    <w:p w:rsidR="00241123" w:rsidRPr="00C35CED" w:rsidRDefault="00241123" w:rsidP="00241123">
      <w:pPr>
        <w:numPr>
          <w:ilvl w:val="0"/>
          <w:numId w:val="27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Тотожні перетворення математичних виразів.</w:t>
      </w:r>
    </w:p>
    <w:p w:rsidR="00241123" w:rsidRPr="00C35CED" w:rsidRDefault="00241123" w:rsidP="00241123">
      <w:pPr>
        <w:numPr>
          <w:ilvl w:val="0"/>
          <w:numId w:val="27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Рівняння. Класифікація рівнянь. Способи розв’язування.</w:t>
      </w:r>
    </w:p>
    <w:p w:rsidR="00241123" w:rsidRPr="00C35CED" w:rsidRDefault="00241123" w:rsidP="00241123">
      <w:pPr>
        <w:ind w:right="-108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Нерівності. Способи розв’язування.</w:t>
      </w:r>
    </w:p>
    <w:p w:rsidR="00241123" w:rsidRPr="00C35CED" w:rsidRDefault="00241123" w:rsidP="00241123">
      <w:pPr>
        <w:ind w:right="-108"/>
        <w:jc w:val="both"/>
        <w:rPr>
          <w:sz w:val="24"/>
          <w:lang w:val="uk-UA"/>
        </w:rPr>
      </w:pPr>
    </w:p>
    <w:p w:rsidR="00241123" w:rsidRPr="00C35CED" w:rsidRDefault="00241123" w:rsidP="00241123">
      <w:pPr>
        <w:ind w:right="-108"/>
        <w:jc w:val="both"/>
        <w:rPr>
          <w:sz w:val="24"/>
          <w:lang w:val="uk-UA"/>
        </w:rPr>
      </w:pPr>
      <w:r w:rsidRPr="00C35CED">
        <w:rPr>
          <w:b/>
          <w:sz w:val="24"/>
          <w:lang w:val="uk-UA"/>
        </w:rPr>
        <w:t>Тема 2.</w:t>
      </w:r>
      <w:r w:rsidRPr="00C35CED">
        <w:rPr>
          <w:sz w:val="24"/>
          <w:lang w:val="uk-UA"/>
        </w:rPr>
        <w:t xml:space="preserve"> Методика геометричної пропедевтики в початковій школі.</w:t>
      </w:r>
    </w:p>
    <w:p w:rsidR="00241123" w:rsidRPr="00C35CED" w:rsidRDefault="00241123" w:rsidP="00241123">
      <w:pPr>
        <w:numPr>
          <w:ilvl w:val="0"/>
          <w:numId w:val="28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Зміст геометричного матеріалу початкового курсу математики.</w:t>
      </w:r>
    </w:p>
    <w:p w:rsidR="00241123" w:rsidRPr="00C35CED" w:rsidRDefault="00241123" w:rsidP="00241123">
      <w:pPr>
        <w:numPr>
          <w:ilvl w:val="0"/>
          <w:numId w:val="28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Порядок вивчення елементів геометрії в початковій школі.</w:t>
      </w:r>
    </w:p>
    <w:p w:rsidR="00241123" w:rsidRPr="00C35CED" w:rsidRDefault="00241123" w:rsidP="00241123">
      <w:pPr>
        <w:numPr>
          <w:ilvl w:val="0"/>
          <w:numId w:val="28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Методика формування геометричних уявлень і понять.</w:t>
      </w:r>
    </w:p>
    <w:p w:rsidR="00241123" w:rsidRPr="00C35CED" w:rsidRDefault="00241123" w:rsidP="00241123">
      <w:pPr>
        <w:numPr>
          <w:ilvl w:val="0"/>
          <w:numId w:val="28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Формування уявлень про точку, пряму, криву лінії, відрізок та ламану.</w:t>
      </w:r>
    </w:p>
    <w:p w:rsidR="00241123" w:rsidRPr="00C35CED" w:rsidRDefault="00241123" w:rsidP="00241123">
      <w:pPr>
        <w:numPr>
          <w:ilvl w:val="0"/>
          <w:numId w:val="28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Формування уявлень про многокутники та їх елементи.</w:t>
      </w:r>
    </w:p>
    <w:p w:rsidR="00241123" w:rsidRPr="00C35CED" w:rsidRDefault="00241123" w:rsidP="00241123">
      <w:pPr>
        <w:numPr>
          <w:ilvl w:val="0"/>
          <w:numId w:val="28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Формування поняття про прямокутник і квадрат.</w:t>
      </w:r>
    </w:p>
    <w:p w:rsidR="00241123" w:rsidRPr="00C35CED" w:rsidRDefault="00241123" w:rsidP="00241123">
      <w:pPr>
        <w:numPr>
          <w:ilvl w:val="0"/>
          <w:numId w:val="28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Формування уявлення про коло і круг та їх елементи.</w:t>
      </w:r>
    </w:p>
    <w:p w:rsidR="00241123" w:rsidRPr="00C35CED" w:rsidRDefault="00241123" w:rsidP="00241123">
      <w:pPr>
        <w:numPr>
          <w:ilvl w:val="0"/>
          <w:numId w:val="28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Формування уявлень про просторові тіла.</w:t>
      </w:r>
    </w:p>
    <w:p w:rsidR="00241123" w:rsidRPr="00C35CED" w:rsidRDefault="00241123" w:rsidP="00241123">
      <w:pPr>
        <w:ind w:right="-108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Навчання розв’язування задач геометричного змісту.</w:t>
      </w:r>
    </w:p>
    <w:p w:rsidR="00241123" w:rsidRPr="00C35CED" w:rsidRDefault="00241123" w:rsidP="00241123">
      <w:pPr>
        <w:ind w:right="-108"/>
        <w:jc w:val="both"/>
        <w:rPr>
          <w:sz w:val="24"/>
          <w:lang w:val="uk-UA"/>
        </w:rPr>
      </w:pPr>
    </w:p>
    <w:p w:rsidR="00241123" w:rsidRPr="00C35CED" w:rsidRDefault="00241123" w:rsidP="00241123">
      <w:pPr>
        <w:ind w:right="-512"/>
        <w:jc w:val="both"/>
        <w:rPr>
          <w:b/>
          <w:sz w:val="24"/>
          <w:lang w:val="uk-UA"/>
        </w:rPr>
      </w:pPr>
      <w:r w:rsidRPr="00C35CED">
        <w:rPr>
          <w:b/>
          <w:i/>
          <w:sz w:val="24"/>
          <w:lang w:val="uk-UA"/>
        </w:rPr>
        <w:t xml:space="preserve">Змістовий модуль </w:t>
      </w:r>
      <w:r>
        <w:rPr>
          <w:sz w:val="24"/>
          <w:lang w:val="uk-UA"/>
        </w:rPr>
        <w:t>12</w:t>
      </w:r>
      <w:r w:rsidRPr="00C35CED">
        <w:rPr>
          <w:sz w:val="24"/>
          <w:lang w:val="uk-UA"/>
        </w:rPr>
        <w:t>.</w:t>
      </w:r>
      <w:r w:rsidRPr="00C35CED">
        <w:rPr>
          <w:b/>
          <w:sz w:val="24"/>
          <w:lang w:val="uk-UA"/>
        </w:rPr>
        <w:t xml:space="preserve"> Величини.</w:t>
      </w:r>
    </w:p>
    <w:p w:rsidR="00241123" w:rsidRPr="00C35CED" w:rsidRDefault="00241123" w:rsidP="00241123">
      <w:pPr>
        <w:ind w:right="-108"/>
        <w:jc w:val="both"/>
        <w:rPr>
          <w:sz w:val="24"/>
          <w:lang w:val="uk-UA"/>
        </w:rPr>
      </w:pPr>
      <w:r w:rsidRPr="00C35CED">
        <w:rPr>
          <w:b/>
          <w:sz w:val="24"/>
          <w:lang w:val="uk-UA"/>
        </w:rPr>
        <w:t>Тема 1.</w:t>
      </w:r>
      <w:r w:rsidRPr="00C35CED">
        <w:rPr>
          <w:sz w:val="24"/>
          <w:lang w:val="uk-UA"/>
        </w:rPr>
        <w:t xml:space="preserve"> Методика навчання основних величин: довжини, маси, об’єму; площі фігури; часу та його вимірювання.</w:t>
      </w:r>
    </w:p>
    <w:p w:rsidR="00241123" w:rsidRPr="00C35CED" w:rsidRDefault="00241123" w:rsidP="00241123">
      <w:pPr>
        <w:numPr>
          <w:ilvl w:val="0"/>
          <w:numId w:val="26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Поняття про величину. Основна властивість величин.</w:t>
      </w:r>
    </w:p>
    <w:p w:rsidR="00241123" w:rsidRPr="00C35CED" w:rsidRDefault="00241123" w:rsidP="00241123">
      <w:pPr>
        <w:numPr>
          <w:ilvl w:val="0"/>
          <w:numId w:val="26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 xml:space="preserve">Довжина та її вимірювання. </w:t>
      </w:r>
    </w:p>
    <w:p w:rsidR="00241123" w:rsidRPr="00C35CED" w:rsidRDefault="00241123" w:rsidP="00241123">
      <w:pPr>
        <w:numPr>
          <w:ilvl w:val="0"/>
          <w:numId w:val="26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Маса тіла та її вимірювання.</w:t>
      </w:r>
    </w:p>
    <w:p w:rsidR="00241123" w:rsidRPr="00C35CED" w:rsidRDefault="00241123" w:rsidP="00241123">
      <w:pPr>
        <w:numPr>
          <w:ilvl w:val="0"/>
          <w:numId w:val="26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Формування уявлень про місткість – об’єм.</w:t>
      </w:r>
    </w:p>
    <w:p w:rsidR="00241123" w:rsidRPr="00C35CED" w:rsidRDefault="00241123" w:rsidP="00241123">
      <w:pPr>
        <w:numPr>
          <w:ilvl w:val="0"/>
          <w:numId w:val="26"/>
        </w:numPr>
        <w:tabs>
          <w:tab w:val="clear" w:pos="720"/>
          <w:tab w:val="num" w:pos="360"/>
        </w:tabs>
        <w:suppressAutoHyphens w:val="0"/>
        <w:ind w:left="0" w:right="-6" w:firstLine="0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Площа фігури. Правило обчислення площі прямокутника та квадрата.</w:t>
      </w:r>
    </w:p>
    <w:p w:rsidR="00241123" w:rsidRPr="00C35CED" w:rsidRDefault="00241123" w:rsidP="00241123">
      <w:pPr>
        <w:ind w:right="-108"/>
        <w:jc w:val="both"/>
        <w:rPr>
          <w:sz w:val="24"/>
          <w:lang w:val="uk-UA"/>
        </w:rPr>
      </w:pPr>
      <w:r w:rsidRPr="00C35CED">
        <w:rPr>
          <w:sz w:val="24"/>
          <w:lang w:val="uk-UA"/>
        </w:rPr>
        <w:t>Час та його вимірювання. Задачі на час.</w:t>
      </w:r>
    </w:p>
    <w:p w:rsidR="00241123" w:rsidRPr="00AA53EF" w:rsidRDefault="00241123" w:rsidP="00241123">
      <w:pPr>
        <w:spacing w:line="240" w:lineRule="exact"/>
        <w:ind w:right="-108"/>
        <w:jc w:val="both"/>
        <w:rPr>
          <w:lang w:val="uk-UA"/>
        </w:rPr>
      </w:pPr>
    </w:p>
    <w:p w:rsidR="00241123" w:rsidRPr="00690FE8" w:rsidRDefault="00241123" w:rsidP="00241123">
      <w:pPr>
        <w:ind w:firstLine="708"/>
        <w:jc w:val="center"/>
        <w:rPr>
          <w:lang w:val="uk-UA"/>
        </w:rPr>
      </w:pPr>
      <w:r w:rsidRPr="00690FE8">
        <w:rPr>
          <w:b/>
          <w:bCs/>
          <w:szCs w:val="28"/>
          <w:lang w:val="uk-UA"/>
        </w:rPr>
        <w:t>4. Структура навчальної дисципліни</w:t>
      </w:r>
    </w:p>
    <w:tbl>
      <w:tblPr>
        <w:tblW w:w="0" w:type="auto"/>
        <w:tblInd w:w="245" w:type="dxa"/>
        <w:tblLayout w:type="fixed"/>
        <w:tblLook w:val="0000"/>
      </w:tblPr>
      <w:tblGrid>
        <w:gridCol w:w="2382"/>
        <w:gridCol w:w="883"/>
        <w:gridCol w:w="120"/>
        <w:gridCol w:w="356"/>
        <w:gridCol w:w="517"/>
        <w:gridCol w:w="151"/>
        <w:gridCol w:w="472"/>
        <w:gridCol w:w="587"/>
        <w:gridCol w:w="621"/>
        <w:gridCol w:w="1003"/>
        <w:gridCol w:w="356"/>
        <w:gridCol w:w="353"/>
        <w:gridCol w:w="143"/>
        <w:gridCol w:w="481"/>
        <w:gridCol w:w="142"/>
        <w:gridCol w:w="445"/>
        <w:gridCol w:w="142"/>
        <w:gridCol w:w="632"/>
      </w:tblGrid>
      <w:tr w:rsidR="00241123" w:rsidRPr="00435BCC" w:rsidTr="004C4D37">
        <w:trPr>
          <w:cantSplit/>
        </w:trPr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Назви змістових модулів і тем</w:t>
            </w:r>
          </w:p>
        </w:tc>
        <w:tc>
          <w:tcPr>
            <w:tcW w:w="74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Кількість годин</w:t>
            </w:r>
          </w:p>
        </w:tc>
      </w:tr>
      <w:tr w:rsidR="00241123" w:rsidRPr="00435BCC" w:rsidTr="004C4D37">
        <w:trPr>
          <w:cantSplit/>
        </w:trPr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37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денна форма</w:t>
            </w:r>
          </w:p>
        </w:tc>
        <w:tc>
          <w:tcPr>
            <w:tcW w:w="36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Заочна форма</w:t>
            </w:r>
          </w:p>
        </w:tc>
      </w:tr>
      <w:tr w:rsidR="00241123" w:rsidRPr="00435BCC" w:rsidTr="004C4D37">
        <w:trPr>
          <w:cantSplit/>
        </w:trPr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 xml:space="preserve">усього </w:t>
            </w:r>
          </w:p>
        </w:tc>
        <w:tc>
          <w:tcPr>
            <w:tcW w:w="2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у тому числі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 xml:space="preserve">усього </w:t>
            </w:r>
          </w:p>
        </w:tc>
        <w:tc>
          <w:tcPr>
            <w:tcW w:w="26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у тому числі</w:t>
            </w:r>
          </w:p>
        </w:tc>
      </w:tr>
      <w:tr w:rsidR="00241123" w:rsidRPr="00435BCC" w:rsidTr="004C4D37">
        <w:trPr>
          <w:cantSplit/>
        </w:trPr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10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л</w:t>
            </w:r>
          </w:p>
        </w:tc>
        <w:tc>
          <w:tcPr>
            <w:tcW w:w="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п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proofErr w:type="spellStart"/>
            <w:r w:rsidRPr="00435BCC">
              <w:rPr>
                <w:sz w:val="24"/>
                <w:lang w:val="uk-UA"/>
              </w:rPr>
              <w:t>лаб</w:t>
            </w:r>
            <w:proofErr w:type="spellEnd"/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proofErr w:type="spellStart"/>
            <w:r w:rsidRPr="00435BCC">
              <w:rPr>
                <w:sz w:val="24"/>
                <w:lang w:val="uk-UA"/>
              </w:rPr>
              <w:t>інд</w:t>
            </w:r>
            <w:proofErr w:type="spellEnd"/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proofErr w:type="spellStart"/>
            <w:r w:rsidRPr="00435BCC">
              <w:rPr>
                <w:sz w:val="24"/>
                <w:lang w:val="uk-UA"/>
              </w:rPr>
              <w:t>с.р</w:t>
            </w:r>
            <w:proofErr w:type="spellEnd"/>
            <w:r w:rsidRPr="00435BCC">
              <w:rPr>
                <w:sz w:val="24"/>
                <w:lang w:val="uk-UA"/>
              </w:rPr>
              <w:t>.</w:t>
            </w: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л</w:t>
            </w: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п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proofErr w:type="spellStart"/>
            <w:r w:rsidRPr="00435BCC">
              <w:rPr>
                <w:sz w:val="24"/>
                <w:lang w:val="uk-UA"/>
              </w:rPr>
              <w:t>лаб</w:t>
            </w:r>
            <w:proofErr w:type="spellEnd"/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proofErr w:type="spellStart"/>
            <w:r w:rsidRPr="00435BCC">
              <w:rPr>
                <w:sz w:val="24"/>
                <w:lang w:val="uk-UA"/>
              </w:rPr>
              <w:t>інд</w:t>
            </w:r>
            <w:proofErr w:type="spellEnd"/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proofErr w:type="spellStart"/>
            <w:r w:rsidRPr="00435BCC">
              <w:rPr>
                <w:sz w:val="24"/>
                <w:lang w:val="uk-UA"/>
              </w:rPr>
              <w:t>с.р</w:t>
            </w:r>
            <w:proofErr w:type="spellEnd"/>
            <w:r w:rsidRPr="00435BCC">
              <w:rPr>
                <w:sz w:val="24"/>
                <w:lang w:val="uk-UA"/>
              </w:rPr>
              <w:t>.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3</w:t>
            </w:r>
          </w:p>
        </w:tc>
        <w:tc>
          <w:tcPr>
            <w:tcW w:w="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7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8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9</w:t>
            </w: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10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11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12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b/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13</w:t>
            </w:r>
          </w:p>
        </w:tc>
      </w:tr>
      <w:tr w:rsidR="00241123" w:rsidRPr="00435BCC" w:rsidTr="004C4D37">
        <w:trPr>
          <w:cantSplit/>
        </w:trPr>
        <w:tc>
          <w:tcPr>
            <w:tcW w:w="97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jc w:val="center"/>
              <w:rPr>
                <w:b/>
                <w:bCs/>
                <w:sz w:val="24"/>
                <w:lang w:val="uk-UA"/>
              </w:rPr>
            </w:pPr>
            <w:r w:rsidRPr="00F4260D">
              <w:rPr>
                <w:b/>
                <w:bCs/>
                <w:sz w:val="24"/>
                <w:lang w:val="uk-UA"/>
              </w:rPr>
              <w:t>Модуль 1</w:t>
            </w:r>
            <w:r w:rsidR="00A0780F">
              <w:rPr>
                <w:b/>
                <w:bCs/>
                <w:sz w:val="24"/>
                <w:lang w:val="uk-UA"/>
              </w:rPr>
              <w:t>/5</w:t>
            </w:r>
          </w:p>
        </w:tc>
      </w:tr>
      <w:tr w:rsidR="00241123" w:rsidRPr="00435BCC" w:rsidTr="004C4D37">
        <w:trPr>
          <w:cantSplit/>
        </w:trPr>
        <w:tc>
          <w:tcPr>
            <w:tcW w:w="97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pStyle w:val="a8"/>
              <w:spacing w:after="0" w:line="220" w:lineRule="exact"/>
              <w:ind w:right="-512"/>
              <w:jc w:val="both"/>
              <w:rPr>
                <w:b/>
                <w:i/>
                <w:sz w:val="24"/>
                <w:lang w:val="uk-UA"/>
              </w:rPr>
            </w:pPr>
            <w:r w:rsidRPr="00F4260D">
              <w:rPr>
                <w:b/>
                <w:i/>
                <w:sz w:val="24"/>
                <w:lang w:val="uk-UA"/>
              </w:rPr>
              <w:t>Змістовий модуль 1.</w:t>
            </w:r>
            <w:r w:rsidRPr="00F4260D">
              <w:rPr>
                <w:b/>
                <w:sz w:val="24"/>
                <w:lang w:val="uk-UA"/>
              </w:rPr>
              <w:t>Дроби в курсі початкової математики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ind w:right="1"/>
              <w:jc w:val="both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Тема 1. Методика формування поняття про частини величини (долі)</w:t>
            </w:r>
            <w:proofErr w:type="spellStart"/>
            <w:r w:rsidRPr="00F4260D">
              <w:rPr>
                <w:sz w:val="24"/>
                <w:lang w:val="uk-UA"/>
              </w:rPr>
              <w:t>.Методика</w:t>
            </w:r>
            <w:proofErr w:type="spellEnd"/>
            <w:r w:rsidRPr="00F4260D">
              <w:rPr>
                <w:sz w:val="24"/>
                <w:lang w:val="uk-UA"/>
              </w:rPr>
              <w:t xml:space="preserve"> формування вмінь </w:t>
            </w:r>
            <w:r w:rsidRPr="00F4260D">
              <w:rPr>
                <w:sz w:val="24"/>
                <w:lang w:val="uk-UA"/>
              </w:rPr>
              <w:lastRenderedPageBreak/>
              <w:t>розв’язування задач, що містять долі.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B374DC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B374DC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ind w:right="-108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Тема 2</w:t>
            </w:r>
            <w:r w:rsidRPr="00F4260D">
              <w:rPr>
                <w:sz w:val="24"/>
                <w:lang w:val="uk-UA"/>
              </w:rPr>
              <w:t>. Методика формування пон</w:t>
            </w:r>
            <w:r>
              <w:rPr>
                <w:sz w:val="24"/>
                <w:lang w:val="uk-UA"/>
              </w:rPr>
              <w:t xml:space="preserve">яття про дроби </w:t>
            </w:r>
            <w:proofErr w:type="spellStart"/>
            <w:r w:rsidRPr="00F4260D">
              <w:rPr>
                <w:sz w:val="24"/>
                <w:lang w:val="uk-UA"/>
              </w:rPr>
              <w:t>.Методика</w:t>
            </w:r>
            <w:proofErr w:type="spellEnd"/>
            <w:r w:rsidRPr="00F4260D">
              <w:rPr>
                <w:sz w:val="24"/>
                <w:lang w:val="uk-UA"/>
              </w:rPr>
              <w:t xml:space="preserve"> формування вмінь розв</w:t>
            </w:r>
            <w:r>
              <w:rPr>
                <w:sz w:val="24"/>
                <w:lang w:val="uk-UA"/>
              </w:rPr>
              <w:t>’язування задач, що містять дроби</w:t>
            </w:r>
            <w:r w:rsidRPr="00F4260D">
              <w:rPr>
                <w:sz w:val="24"/>
                <w:lang w:val="uk-UA"/>
              </w:rPr>
              <w:t>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B374DC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B374DC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Pr="00F4260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rPr>
                <w:sz w:val="24"/>
                <w:lang w:val="uk-UA"/>
              </w:rPr>
            </w:pPr>
            <w:r w:rsidRPr="00F4260D">
              <w:rPr>
                <w:bCs/>
                <w:sz w:val="24"/>
                <w:lang w:val="uk-UA"/>
              </w:rPr>
              <w:t>Разом за змістовим модулем 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B374DC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B374DC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1D4CCD">
              <w:rPr>
                <w:sz w:val="24"/>
                <w:lang w:val="uk-UA"/>
              </w:rPr>
              <w:t>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</w:p>
        </w:tc>
      </w:tr>
      <w:tr w:rsidR="00241123" w:rsidRPr="00435BCC" w:rsidTr="004C4D37">
        <w:trPr>
          <w:cantSplit/>
        </w:trPr>
        <w:tc>
          <w:tcPr>
            <w:tcW w:w="97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tabs>
                <w:tab w:val="left" w:pos="284"/>
                <w:tab w:val="left" w:pos="567"/>
              </w:tabs>
              <w:spacing w:line="220" w:lineRule="exact"/>
              <w:jc w:val="center"/>
              <w:rPr>
                <w:b/>
                <w:bCs/>
                <w:sz w:val="24"/>
                <w:lang w:val="uk-UA"/>
              </w:rPr>
            </w:pPr>
            <w:r w:rsidRPr="00F4260D">
              <w:rPr>
                <w:b/>
                <w:bCs/>
                <w:sz w:val="24"/>
                <w:lang w:val="uk-UA"/>
              </w:rPr>
              <w:t>Модуль 2</w:t>
            </w:r>
            <w:r w:rsidR="00A0780F">
              <w:rPr>
                <w:b/>
                <w:bCs/>
                <w:sz w:val="24"/>
                <w:lang w:val="uk-UA"/>
              </w:rPr>
              <w:t>/6</w:t>
            </w:r>
          </w:p>
        </w:tc>
      </w:tr>
      <w:tr w:rsidR="00241123" w:rsidRPr="00435BCC" w:rsidTr="004C4D37">
        <w:trPr>
          <w:cantSplit/>
        </w:trPr>
        <w:tc>
          <w:tcPr>
            <w:tcW w:w="97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ind w:right="-110"/>
              <w:jc w:val="both"/>
              <w:rPr>
                <w:sz w:val="24"/>
                <w:lang w:val="uk-UA"/>
              </w:rPr>
            </w:pPr>
            <w:r w:rsidRPr="00F4260D">
              <w:rPr>
                <w:b/>
                <w:i/>
                <w:sz w:val="24"/>
                <w:lang w:val="uk-UA"/>
              </w:rPr>
              <w:t xml:space="preserve">Змістовий модуль </w:t>
            </w:r>
            <w:r w:rsidRPr="00F4260D">
              <w:rPr>
                <w:sz w:val="24"/>
                <w:lang w:val="uk-UA"/>
              </w:rPr>
              <w:t>2.</w:t>
            </w:r>
            <w:r w:rsidRPr="00F4260D">
              <w:rPr>
                <w:b/>
                <w:sz w:val="24"/>
                <w:lang w:val="uk-UA"/>
              </w:rPr>
              <w:t xml:space="preserve">Методика навчання нумерації і арифметичних дій додавання і віднімання, множення та ділення в концентрі </w:t>
            </w:r>
            <w:proofErr w:type="spellStart"/>
            <w:r w:rsidRPr="00F4260D">
              <w:rPr>
                <w:b/>
                <w:sz w:val="24"/>
                <w:lang w:val="uk-UA"/>
              </w:rPr>
              <w:t>„Тисяча”</w:t>
            </w:r>
            <w:proofErr w:type="spellEnd"/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ind w:right="1"/>
              <w:jc w:val="both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 xml:space="preserve">Тема 1. Методика навчання нумерації чисел в межах 1000. 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1D4CC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1D4CC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1D4CC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1D4CC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ind w:right="1"/>
              <w:jc w:val="both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Тема 2. Методика формування обчислювальних навичок додавання і віднімання в межах 1000.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Pr="00F4260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jc w:val="both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Тема 3. Методика формування обчислювальних навичок поза табличного множення та ділення.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Pr="00F4260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rPr>
                <w:sz w:val="24"/>
                <w:lang w:val="uk-UA"/>
              </w:rPr>
            </w:pPr>
            <w:r w:rsidRPr="00F4260D">
              <w:rPr>
                <w:bCs/>
                <w:sz w:val="24"/>
                <w:lang w:val="uk-UA"/>
              </w:rPr>
              <w:t>Разом за змістовим модулем 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1D4CC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1D4CC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241123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uk-UA"/>
              </w:rPr>
              <w:t>1</w:t>
            </w:r>
            <w:r w:rsidR="00241123">
              <w:rPr>
                <w:sz w:val="24"/>
                <w:lang w:val="en-US"/>
              </w:rPr>
              <w:t>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1D4CC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25</w:t>
            </w:r>
          </w:p>
        </w:tc>
      </w:tr>
      <w:tr w:rsidR="00241123" w:rsidRPr="00435BCC" w:rsidTr="004C4D37">
        <w:tc>
          <w:tcPr>
            <w:tcW w:w="97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b/>
                <w:sz w:val="24"/>
                <w:lang w:val="uk-UA"/>
              </w:rPr>
            </w:pPr>
            <w:r w:rsidRPr="00F4260D">
              <w:rPr>
                <w:b/>
                <w:sz w:val="24"/>
                <w:lang w:val="uk-UA"/>
              </w:rPr>
              <w:t>Модуль 3</w:t>
            </w:r>
            <w:r w:rsidR="00A0780F">
              <w:rPr>
                <w:b/>
                <w:sz w:val="24"/>
                <w:lang w:val="uk-UA"/>
              </w:rPr>
              <w:t>/7</w:t>
            </w:r>
          </w:p>
        </w:tc>
      </w:tr>
      <w:tr w:rsidR="00241123" w:rsidRPr="00435BCC" w:rsidTr="004C4D37">
        <w:tc>
          <w:tcPr>
            <w:tcW w:w="97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ind w:right="-512"/>
              <w:jc w:val="both"/>
              <w:rPr>
                <w:sz w:val="24"/>
                <w:lang w:val="uk-UA"/>
              </w:rPr>
            </w:pPr>
            <w:r w:rsidRPr="00F4260D">
              <w:rPr>
                <w:b/>
                <w:i/>
                <w:sz w:val="24"/>
                <w:lang w:val="uk-UA"/>
              </w:rPr>
              <w:t xml:space="preserve">Змістовий модуль </w:t>
            </w:r>
            <w:r w:rsidRPr="00F4260D">
              <w:rPr>
                <w:sz w:val="24"/>
                <w:lang w:val="uk-UA"/>
              </w:rPr>
              <w:t>3.</w:t>
            </w:r>
            <w:r w:rsidRPr="00F4260D">
              <w:rPr>
                <w:b/>
                <w:sz w:val="24"/>
                <w:lang w:val="uk-UA"/>
              </w:rPr>
              <w:t>Методика навчання розв’язування задач в 3 – 4-му класі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jc w:val="both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Тема 1. Методика формування вмінь розв’язування   простих задач в 3-му та  4-му класі.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1D4CC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1D4CC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1D4CC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jc w:val="both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Тема 2. Методика формування вмінь розв’язування   складених задач в 3-му класі.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1D4CC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1D4CC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Pr="00F4260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rPr>
                <w:b/>
                <w:sz w:val="24"/>
                <w:lang w:val="uk-UA"/>
              </w:rPr>
            </w:pPr>
            <w:r w:rsidRPr="00F4260D">
              <w:rPr>
                <w:bCs/>
                <w:sz w:val="24"/>
                <w:lang w:val="uk-UA"/>
              </w:rPr>
              <w:t>Разом за змістовим модулем 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1D4CC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241123" w:rsidRDefault="00241123" w:rsidP="004C4D37">
            <w:pPr>
              <w:snapToGrid w:val="0"/>
              <w:spacing w:line="220" w:lineRule="exact"/>
              <w:rPr>
                <w:sz w:val="24"/>
                <w:lang w:val="en-US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1D4CC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</w:t>
            </w:r>
          </w:p>
        </w:tc>
      </w:tr>
      <w:tr w:rsidR="00241123" w:rsidRPr="00435BCC" w:rsidTr="004C4D37">
        <w:tc>
          <w:tcPr>
            <w:tcW w:w="97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b/>
                <w:sz w:val="24"/>
                <w:lang w:val="uk-UA"/>
              </w:rPr>
            </w:pPr>
            <w:r w:rsidRPr="00F4260D">
              <w:rPr>
                <w:b/>
                <w:sz w:val="24"/>
                <w:lang w:val="uk-UA"/>
              </w:rPr>
              <w:t>Модуль 4</w:t>
            </w:r>
            <w:r w:rsidR="00A0780F">
              <w:rPr>
                <w:b/>
                <w:sz w:val="24"/>
                <w:lang w:val="uk-UA"/>
              </w:rPr>
              <w:t>/8</w:t>
            </w:r>
          </w:p>
        </w:tc>
      </w:tr>
      <w:tr w:rsidR="00241123" w:rsidRPr="00435BCC" w:rsidTr="004C4D37">
        <w:tc>
          <w:tcPr>
            <w:tcW w:w="97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jc w:val="both"/>
              <w:rPr>
                <w:sz w:val="24"/>
                <w:lang w:val="uk-UA"/>
              </w:rPr>
            </w:pPr>
            <w:r w:rsidRPr="00F4260D">
              <w:rPr>
                <w:b/>
                <w:i/>
                <w:sz w:val="24"/>
                <w:lang w:val="uk-UA"/>
              </w:rPr>
              <w:t xml:space="preserve">Змістовий модуль </w:t>
            </w:r>
            <w:r w:rsidRPr="00F4260D">
              <w:rPr>
                <w:sz w:val="24"/>
                <w:lang w:val="uk-UA"/>
              </w:rPr>
              <w:t xml:space="preserve">4. </w:t>
            </w:r>
            <w:r w:rsidRPr="00F4260D">
              <w:rPr>
                <w:b/>
                <w:sz w:val="24"/>
                <w:lang w:val="uk-UA"/>
              </w:rPr>
              <w:t xml:space="preserve">Методика навчання нумерації і арифметичних дій   в концентрі </w:t>
            </w:r>
            <w:proofErr w:type="spellStart"/>
            <w:r w:rsidRPr="00F4260D">
              <w:rPr>
                <w:b/>
                <w:sz w:val="24"/>
                <w:lang w:val="uk-UA"/>
              </w:rPr>
              <w:t>„Багатоцифрові</w:t>
            </w:r>
            <w:proofErr w:type="spellEnd"/>
            <w:r w:rsidRPr="00F4260D">
              <w:rPr>
                <w:b/>
                <w:sz w:val="24"/>
                <w:lang w:val="uk-UA"/>
              </w:rPr>
              <w:t xml:space="preserve"> </w:t>
            </w:r>
            <w:proofErr w:type="spellStart"/>
            <w:r w:rsidRPr="00F4260D">
              <w:rPr>
                <w:b/>
                <w:sz w:val="24"/>
                <w:lang w:val="uk-UA"/>
              </w:rPr>
              <w:t>числа”</w:t>
            </w:r>
            <w:proofErr w:type="spellEnd"/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jc w:val="both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Тема 1. Методика навчання нумерації багатоцифрових чисел.</w:t>
            </w:r>
          </w:p>
          <w:p w:rsidR="00241123" w:rsidRPr="00F4260D" w:rsidRDefault="00241123" w:rsidP="004C4D37">
            <w:pPr>
              <w:spacing w:line="220" w:lineRule="exact"/>
              <w:jc w:val="both"/>
              <w:rPr>
                <w:sz w:val="24"/>
                <w:lang w:val="uk-UA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241123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241123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1D4CC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rPr>
                <w:b/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Тема 2. Методика формування обчислювальних</w:t>
            </w:r>
            <w:r>
              <w:rPr>
                <w:sz w:val="24"/>
                <w:lang w:val="uk-UA"/>
              </w:rPr>
              <w:t xml:space="preserve"> навичок у межах</w:t>
            </w:r>
            <w:r w:rsidRPr="00F4260D">
              <w:rPr>
                <w:sz w:val="24"/>
                <w:lang w:val="uk-UA"/>
              </w:rPr>
              <w:t xml:space="preserve"> багатоцифрових чисел.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241123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241123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1D4CC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Pr="00F4260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rPr>
                <w:b/>
                <w:sz w:val="24"/>
                <w:lang w:val="uk-UA"/>
              </w:rPr>
            </w:pPr>
            <w:r w:rsidRPr="00F4260D">
              <w:rPr>
                <w:bCs/>
                <w:sz w:val="24"/>
                <w:lang w:val="uk-UA"/>
              </w:rPr>
              <w:t>Разом за змістовим модулем 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241123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241123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1D4CCD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ind w:left="-107"/>
              <w:rPr>
                <w:sz w:val="24"/>
                <w:lang w:val="uk-UA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pStyle w:val="4"/>
              <w:spacing w:line="220" w:lineRule="exact"/>
              <w:jc w:val="right"/>
              <w:rPr>
                <w:sz w:val="24"/>
              </w:rPr>
            </w:pPr>
            <w:r w:rsidRPr="00F4260D">
              <w:rPr>
                <w:sz w:val="24"/>
              </w:rPr>
              <w:lastRenderedPageBreak/>
              <w:t xml:space="preserve">Усього годин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241123" w:rsidRDefault="00241123" w:rsidP="004C4D37">
            <w:pPr>
              <w:snapToGrid w:val="0"/>
              <w:spacing w:line="220" w:lineRule="exact"/>
              <w:rPr>
                <w:sz w:val="24"/>
                <w:lang w:val="en-US"/>
              </w:rPr>
            </w:pPr>
            <w:r w:rsidRPr="00F4260D">
              <w:rPr>
                <w:sz w:val="24"/>
                <w:lang w:val="uk-UA"/>
              </w:rPr>
              <w:t>1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241123" w:rsidRDefault="00241123" w:rsidP="004C4D37">
            <w:pPr>
              <w:snapToGrid w:val="0"/>
              <w:spacing w:line="220" w:lineRule="exact"/>
              <w:rPr>
                <w:sz w:val="24"/>
                <w:lang w:val="en-US"/>
              </w:rPr>
            </w:pPr>
            <w:r w:rsidRPr="00F4260D">
              <w:rPr>
                <w:sz w:val="24"/>
                <w:lang w:val="uk-UA"/>
              </w:rPr>
              <w:t>1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241123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uk-UA"/>
              </w:rPr>
              <w:t>3</w:t>
            </w:r>
            <w:r w:rsidR="00241123">
              <w:rPr>
                <w:sz w:val="24"/>
                <w:lang w:val="en-US"/>
              </w:rPr>
              <w:t>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1D4CCD" w:rsidP="004C4D37">
            <w:pPr>
              <w:snapToGrid w:val="0"/>
              <w:spacing w:line="220" w:lineRule="exact"/>
              <w:ind w:left="-107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ind w:left="-38" w:firstLine="38"/>
              <w:rPr>
                <w:sz w:val="24"/>
                <w:lang w:val="uk-UA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pStyle w:val="4"/>
              <w:spacing w:line="220" w:lineRule="exact"/>
              <w:jc w:val="left"/>
              <w:rPr>
                <w:sz w:val="24"/>
              </w:rPr>
            </w:pPr>
            <w:proofErr w:type="spellStart"/>
            <w:r w:rsidRPr="00F4260D">
              <w:rPr>
                <w:b w:val="0"/>
                <w:bCs w:val="0"/>
                <w:sz w:val="24"/>
              </w:rPr>
              <w:t>ІНДЗ</w:t>
            </w:r>
            <w:proofErr w:type="spellEnd"/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pStyle w:val="4"/>
              <w:spacing w:line="220" w:lineRule="exact"/>
              <w:jc w:val="right"/>
              <w:rPr>
                <w:sz w:val="24"/>
              </w:rPr>
            </w:pPr>
            <w:r w:rsidRPr="00F4260D">
              <w:rPr>
                <w:sz w:val="24"/>
              </w:rPr>
              <w:t>Усього годин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241123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en-US"/>
              </w:rPr>
            </w:pPr>
            <w:r w:rsidRPr="00F4260D">
              <w:rPr>
                <w:sz w:val="24"/>
                <w:lang w:val="uk-UA"/>
              </w:rPr>
              <w:t>1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241123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en-US"/>
              </w:rPr>
            </w:pPr>
            <w:r w:rsidRPr="00F4260D">
              <w:rPr>
                <w:sz w:val="24"/>
                <w:lang w:val="uk-UA"/>
              </w:rPr>
              <w:t>1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241123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uk-UA"/>
              </w:rPr>
              <w:t>3</w:t>
            </w:r>
            <w:r w:rsidR="00241123">
              <w:rPr>
                <w:sz w:val="24"/>
                <w:lang w:val="en-US"/>
              </w:rPr>
              <w:t>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1D4CCD" w:rsidP="004C4D37">
            <w:pPr>
              <w:snapToGrid w:val="0"/>
              <w:spacing w:line="220" w:lineRule="exact"/>
              <w:ind w:left="-107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84</w:t>
            </w:r>
          </w:p>
        </w:tc>
      </w:tr>
      <w:tr w:rsidR="00241123" w:rsidRPr="00435BCC" w:rsidTr="004C4D37">
        <w:trPr>
          <w:cantSplit/>
        </w:trPr>
        <w:tc>
          <w:tcPr>
            <w:tcW w:w="97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jc w:val="center"/>
              <w:rPr>
                <w:b/>
                <w:bCs/>
                <w:sz w:val="24"/>
                <w:lang w:val="uk-UA"/>
              </w:rPr>
            </w:pPr>
          </w:p>
        </w:tc>
      </w:tr>
      <w:tr w:rsidR="00241123" w:rsidRPr="00435BCC" w:rsidTr="004C4D37">
        <w:trPr>
          <w:cantSplit/>
        </w:trPr>
        <w:tc>
          <w:tcPr>
            <w:tcW w:w="97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tabs>
                <w:tab w:val="left" w:pos="284"/>
                <w:tab w:val="left" w:pos="567"/>
              </w:tabs>
              <w:spacing w:line="220" w:lineRule="exact"/>
              <w:jc w:val="center"/>
              <w:rPr>
                <w:b/>
                <w:bCs/>
                <w:sz w:val="24"/>
                <w:lang w:val="uk-UA"/>
              </w:rPr>
            </w:pPr>
            <w:r w:rsidRPr="00F4260D">
              <w:rPr>
                <w:b/>
                <w:bCs/>
                <w:sz w:val="24"/>
                <w:lang w:val="uk-UA"/>
              </w:rPr>
              <w:t>Модуль 5</w:t>
            </w:r>
            <w:r w:rsidR="00A0780F">
              <w:rPr>
                <w:b/>
                <w:bCs/>
                <w:sz w:val="24"/>
                <w:lang w:val="uk-UA"/>
              </w:rPr>
              <w:t>/9</w:t>
            </w:r>
          </w:p>
        </w:tc>
      </w:tr>
      <w:tr w:rsidR="00241123" w:rsidRPr="00AA53EF" w:rsidTr="004C4D37">
        <w:trPr>
          <w:cantSplit/>
        </w:trPr>
        <w:tc>
          <w:tcPr>
            <w:tcW w:w="97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ind w:right="-512"/>
              <w:jc w:val="both"/>
              <w:rPr>
                <w:sz w:val="24"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>Змістовий модуль 5</w:t>
            </w:r>
            <w:r w:rsidRPr="00F4260D">
              <w:rPr>
                <w:b/>
                <w:i/>
                <w:sz w:val="24"/>
                <w:lang w:val="uk-UA"/>
              </w:rPr>
              <w:t xml:space="preserve">. </w:t>
            </w:r>
            <w:r w:rsidRPr="00F4260D">
              <w:rPr>
                <w:b/>
                <w:sz w:val="24"/>
                <w:lang w:val="uk-UA"/>
              </w:rPr>
              <w:t>Типові задачі, що містять сталу величину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jc w:val="both"/>
              <w:rPr>
                <w:b/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Тема 1. Методика формування вмінь розв’язування задач на знаходження четвертого пропорційного.</w:t>
            </w:r>
            <w:r w:rsidRPr="00F4260D">
              <w:rPr>
                <w:b/>
                <w:sz w:val="24"/>
                <w:lang w:val="uk-UA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Pr="001C212F" w:rsidRDefault="001C212F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jc w:val="both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Тема 2. Методика формування вмінь розв’язування задач на подвійне зведення до одиниці.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Default="001C212F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Тема 3</w:t>
            </w:r>
            <w:r w:rsidRPr="00F4260D">
              <w:rPr>
                <w:sz w:val="24"/>
                <w:lang w:val="uk-UA"/>
              </w:rPr>
              <w:t xml:space="preserve">. Методика формування вмінь розв’язування задач на пропорційне </w:t>
            </w:r>
            <w:proofErr w:type="spellStart"/>
            <w:r w:rsidRPr="00F4260D">
              <w:rPr>
                <w:sz w:val="24"/>
                <w:lang w:val="uk-UA"/>
              </w:rPr>
              <w:t>ділення.Методика</w:t>
            </w:r>
            <w:proofErr w:type="spellEnd"/>
            <w:r w:rsidRPr="00F4260D">
              <w:rPr>
                <w:sz w:val="24"/>
                <w:lang w:val="uk-UA"/>
              </w:rPr>
              <w:t xml:space="preserve"> формування вмінь розв’язування задач на знаходження невідомих за двома різницями.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Default="001C212F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rPr>
                <w:sz w:val="24"/>
                <w:lang w:val="uk-UA"/>
              </w:rPr>
            </w:pPr>
            <w:r w:rsidRPr="00F4260D">
              <w:rPr>
                <w:bCs/>
                <w:sz w:val="24"/>
                <w:lang w:val="uk-UA"/>
              </w:rPr>
              <w:t>Разом за змістовим модулем 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1C212F" w:rsidRDefault="001C212F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</w:t>
            </w:r>
          </w:p>
        </w:tc>
      </w:tr>
      <w:tr w:rsidR="00241123" w:rsidRPr="00435BCC" w:rsidTr="004C4D37">
        <w:tc>
          <w:tcPr>
            <w:tcW w:w="97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b/>
                <w:sz w:val="24"/>
                <w:lang w:val="uk-UA"/>
              </w:rPr>
            </w:pPr>
            <w:r w:rsidRPr="00F4260D">
              <w:rPr>
                <w:b/>
                <w:bCs/>
                <w:sz w:val="24"/>
                <w:lang w:val="uk-UA"/>
              </w:rPr>
              <w:t>Модуль 6</w:t>
            </w:r>
            <w:r w:rsidR="00A0780F">
              <w:rPr>
                <w:b/>
                <w:bCs/>
                <w:sz w:val="24"/>
                <w:lang w:val="uk-UA"/>
              </w:rPr>
              <w:t>/10</w:t>
            </w:r>
          </w:p>
        </w:tc>
      </w:tr>
      <w:tr w:rsidR="00241123" w:rsidRPr="00AA53EF" w:rsidTr="004C4D37">
        <w:tc>
          <w:tcPr>
            <w:tcW w:w="97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ind w:right="-512"/>
              <w:jc w:val="both"/>
              <w:rPr>
                <w:b/>
                <w:sz w:val="24"/>
                <w:lang w:val="uk-UA"/>
              </w:rPr>
            </w:pPr>
            <w:r w:rsidRPr="00F4260D">
              <w:rPr>
                <w:b/>
                <w:i/>
                <w:sz w:val="24"/>
                <w:lang w:val="uk-UA"/>
              </w:rPr>
              <w:t xml:space="preserve">Змістовий модуль </w:t>
            </w:r>
            <w:r>
              <w:rPr>
                <w:sz w:val="24"/>
                <w:lang w:val="uk-UA"/>
              </w:rPr>
              <w:t>6</w:t>
            </w:r>
            <w:r w:rsidRPr="00F4260D">
              <w:rPr>
                <w:sz w:val="24"/>
                <w:lang w:val="uk-UA"/>
              </w:rPr>
              <w:t>.</w:t>
            </w:r>
            <w:r w:rsidRPr="00F4260D">
              <w:rPr>
                <w:b/>
                <w:sz w:val="24"/>
                <w:lang w:val="uk-UA"/>
              </w:rPr>
              <w:t>Типові задачі на процеси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jc w:val="both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Тема 1. Методика формування вмінь розв’язування задач на спільну роботу.</w:t>
            </w:r>
          </w:p>
          <w:p w:rsidR="00241123" w:rsidRPr="00F4260D" w:rsidRDefault="00241123" w:rsidP="004C4D37">
            <w:pPr>
              <w:spacing w:line="220" w:lineRule="exact"/>
              <w:jc w:val="both"/>
              <w:rPr>
                <w:sz w:val="24"/>
                <w:lang w:val="uk-UA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241123" w:rsidRDefault="00241123" w:rsidP="004C4D37">
            <w:pPr>
              <w:snapToGrid w:val="0"/>
              <w:spacing w:line="220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1D4CC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1C212F" w:rsidRDefault="001C212F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jc w:val="both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Тема 2. Методика формування вмінь розв’язування задач на одночасний рух в різних та в одному напрямку.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4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241123" w:rsidRDefault="00241123" w:rsidP="004C4D37">
            <w:pPr>
              <w:snapToGrid w:val="0"/>
              <w:spacing w:line="220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1D4CC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Pr="001C212F" w:rsidRDefault="001C212F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rPr>
                <w:b/>
                <w:sz w:val="24"/>
                <w:lang w:val="uk-UA"/>
              </w:rPr>
            </w:pPr>
            <w:r w:rsidRPr="00F4260D">
              <w:rPr>
                <w:bCs/>
                <w:sz w:val="24"/>
                <w:lang w:val="uk-UA"/>
              </w:rPr>
              <w:t>Разом за змістовим модулем 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6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6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12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241123" w:rsidRDefault="00241123" w:rsidP="004C4D37">
            <w:pPr>
              <w:snapToGrid w:val="0"/>
              <w:spacing w:line="220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1C212F" w:rsidRDefault="001C212F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</w:p>
        </w:tc>
      </w:tr>
      <w:tr w:rsidR="00241123" w:rsidRPr="00435BCC" w:rsidTr="004C4D37">
        <w:tc>
          <w:tcPr>
            <w:tcW w:w="97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b/>
                <w:sz w:val="24"/>
                <w:lang w:val="uk-UA"/>
              </w:rPr>
            </w:pPr>
            <w:r w:rsidRPr="00F4260D">
              <w:rPr>
                <w:b/>
                <w:sz w:val="24"/>
                <w:lang w:val="uk-UA"/>
              </w:rPr>
              <w:t>Модуль 7</w:t>
            </w:r>
            <w:r w:rsidR="00A0780F">
              <w:rPr>
                <w:b/>
                <w:sz w:val="24"/>
                <w:lang w:val="uk-UA"/>
              </w:rPr>
              <w:t>/11</w:t>
            </w:r>
          </w:p>
        </w:tc>
      </w:tr>
      <w:tr w:rsidR="00241123" w:rsidRPr="00D21FC8" w:rsidTr="004C4D37">
        <w:tc>
          <w:tcPr>
            <w:tcW w:w="97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ind w:right="-512"/>
              <w:jc w:val="both"/>
              <w:rPr>
                <w:b/>
                <w:sz w:val="24"/>
                <w:lang w:val="uk-UA"/>
              </w:rPr>
            </w:pPr>
            <w:r w:rsidRPr="00F4260D">
              <w:rPr>
                <w:b/>
                <w:i/>
                <w:sz w:val="24"/>
                <w:lang w:val="uk-UA"/>
              </w:rPr>
              <w:t xml:space="preserve">Змістовий модуль </w:t>
            </w:r>
            <w:r>
              <w:rPr>
                <w:sz w:val="24"/>
                <w:lang w:val="uk-UA"/>
              </w:rPr>
              <w:t>7</w:t>
            </w:r>
            <w:r w:rsidRPr="00F4260D">
              <w:rPr>
                <w:sz w:val="24"/>
                <w:lang w:val="uk-UA"/>
              </w:rPr>
              <w:t>.</w:t>
            </w:r>
            <w:r w:rsidRPr="00F4260D">
              <w:rPr>
                <w:b/>
                <w:sz w:val="24"/>
                <w:lang w:val="uk-UA"/>
              </w:rPr>
              <w:t xml:space="preserve">Алгебраїчна та геометрична пропедевтика в курсі </w:t>
            </w:r>
            <w:r>
              <w:rPr>
                <w:b/>
                <w:sz w:val="24"/>
                <w:lang w:val="uk-UA"/>
              </w:rPr>
              <w:t>початкової математики.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jc w:val="both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Тема 1. Методика алгебраїчної пропедевтики в початковій школі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Pr="00E23C4D" w:rsidRDefault="00E23C4D" w:rsidP="004C4D37">
            <w:pPr>
              <w:snapToGrid w:val="0"/>
              <w:spacing w:line="220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1C212F" w:rsidRDefault="001C212F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jc w:val="both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Тема 2. Методика геометричної пропедевтики в початковій школі.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Pr="00E23C4D" w:rsidRDefault="00E23C4D" w:rsidP="004C4D37">
            <w:pPr>
              <w:snapToGrid w:val="0"/>
              <w:spacing w:line="220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1C212F" w:rsidRDefault="001C212F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jc w:val="both"/>
              <w:rPr>
                <w:sz w:val="24"/>
                <w:lang w:val="uk-UA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E23C4D" w:rsidRDefault="00E23C4D" w:rsidP="004C4D37">
            <w:pPr>
              <w:snapToGrid w:val="0"/>
              <w:spacing w:line="220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1C212F" w:rsidRDefault="001C212F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</w:p>
        </w:tc>
      </w:tr>
      <w:tr w:rsidR="00241123" w:rsidRPr="00435BCC" w:rsidTr="004C4D37">
        <w:tc>
          <w:tcPr>
            <w:tcW w:w="97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b/>
                <w:sz w:val="24"/>
                <w:lang w:val="uk-UA"/>
              </w:rPr>
              <w:t>Модуль 8</w:t>
            </w:r>
            <w:r w:rsidR="00A0780F">
              <w:rPr>
                <w:b/>
                <w:sz w:val="24"/>
                <w:lang w:val="uk-UA"/>
              </w:rPr>
              <w:t>/12</w:t>
            </w:r>
          </w:p>
        </w:tc>
      </w:tr>
      <w:tr w:rsidR="00241123" w:rsidRPr="00435BCC" w:rsidTr="004C4D37">
        <w:tc>
          <w:tcPr>
            <w:tcW w:w="97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b/>
                <w:sz w:val="24"/>
                <w:lang w:val="uk-UA"/>
              </w:rPr>
            </w:pPr>
            <w:r w:rsidRPr="00F4260D">
              <w:rPr>
                <w:b/>
                <w:i/>
                <w:sz w:val="24"/>
                <w:lang w:val="uk-UA"/>
              </w:rPr>
              <w:t xml:space="preserve">Змістовий модуль </w:t>
            </w:r>
            <w:r>
              <w:rPr>
                <w:sz w:val="24"/>
                <w:lang w:val="uk-UA"/>
              </w:rPr>
              <w:t>8</w:t>
            </w:r>
            <w:r w:rsidRPr="00F4260D">
              <w:rPr>
                <w:sz w:val="24"/>
                <w:lang w:val="uk-UA"/>
              </w:rPr>
              <w:t>.</w:t>
            </w:r>
            <w:r w:rsidRPr="00F4260D">
              <w:rPr>
                <w:b/>
                <w:sz w:val="24"/>
                <w:lang w:val="uk-UA"/>
              </w:rPr>
              <w:t xml:space="preserve"> Величини.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jc w:val="both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 xml:space="preserve">Тема 3. Методика навчання основних величин: довжини, маси, об’єму; площі фігури; часу та його </w:t>
            </w:r>
            <w:r w:rsidRPr="00F4260D">
              <w:rPr>
                <w:sz w:val="24"/>
                <w:lang w:val="uk-UA"/>
              </w:rPr>
              <w:lastRenderedPageBreak/>
              <w:t>вимірювання.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241123" w:rsidRPr="00F4260D" w:rsidRDefault="001C212F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rPr>
                <w:b/>
                <w:sz w:val="24"/>
                <w:lang w:val="uk-UA"/>
              </w:rPr>
            </w:pPr>
            <w:r w:rsidRPr="00F4260D">
              <w:rPr>
                <w:bCs/>
                <w:sz w:val="24"/>
                <w:lang w:val="uk-UA"/>
              </w:rPr>
              <w:lastRenderedPageBreak/>
              <w:t>Разом за змістовим модулем 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ind w:left="-107"/>
              <w:rPr>
                <w:sz w:val="24"/>
                <w:lang w:val="uk-UA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1C212F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pStyle w:val="4"/>
              <w:spacing w:line="220" w:lineRule="exact"/>
              <w:jc w:val="right"/>
              <w:rPr>
                <w:sz w:val="24"/>
              </w:rPr>
            </w:pPr>
            <w:r w:rsidRPr="00F4260D">
              <w:rPr>
                <w:sz w:val="24"/>
              </w:rPr>
              <w:t xml:space="preserve">Усього годин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18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 w:rsidRPr="00F4260D">
              <w:rPr>
                <w:sz w:val="24"/>
                <w:lang w:val="uk-UA"/>
              </w:rPr>
              <w:t>18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241123" w:rsidRDefault="00241123" w:rsidP="004C4D37">
            <w:pPr>
              <w:snapToGrid w:val="0"/>
              <w:spacing w:line="220" w:lineRule="exact"/>
              <w:ind w:left="-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1D4CCD" w:rsidRDefault="001D4CCD" w:rsidP="004C4D37">
            <w:pPr>
              <w:snapToGrid w:val="0"/>
              <w:spacing w:line="220" w:lineRule="exact"/>
              <w:ind w:left="-38" w:firstLine="38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80</w:t>
            </w: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pStyle w:val="4"/>
              <w:spacing w:line="220" w:lineRule="exact"/>
              <w:jc w:val="left"/>
              <w:rPr>
                <w:sz w:val="24"/>
              </w:rPr>
            </w:pPr>
            <w:proofErr w:type="spellStart"/>
            <w:r w:rsidRPr="00F4260D">
              <w:rPr>
                <w:b w:val="0"/>
                <w:bCs w:val="0"/>
                <w:sz w:val="24"/>
              </w:rPr>
              <w:t>ІНДЗ</w:t>
            </w:r>
            <w:proofErr w:type="spellEnd"/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</w:tr>
      <w:tr w:rsidR="00241123" w:rsidRPr="00435BCC" w:rsidTr="004C4D3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pStyle w:val="4"/>
              <w:spacing w:line="220" w:lineRule="exact"/>
              <w:jc w:val="right"/>
              <w:rPr>
                <w:sz w:val="24"/>
              </w:rPr>
            </w:pPr>
            <w:r w:rsidRPr="00F4260D">
              <w:rPr>
                <w:sz w:val="24"/>
              </w:rPr>
              <w:t>Усього годин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  <w:r w:rsidR="00B374DC">
              <w:rPr>
                <w:sz w:val="24"/>
                <w:lang w:val="uk-UA"/>
              </w:rPr>
              <w:t>0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  <w:r w:rsidR="00B374DC">
              <w:rPr>
                <w:sz w:val="24"/>
                <w:lang w:val="uk-UA"/>
              </w:rPr>
              <w:t>0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241123" w:rsidRDefault="001D4CCD" w:rsidP="004C4D37">
            <w:pPr>
              <w:snapToGrid w:val="0"/>
              <w:spacing w:line="220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uk-UA"/>
              </w:rPr>
              <w:t>9</w:t>
            </w:r>
            <w:r w:rsidR="00241123">
              <w:rPr>
                <w:sz w:val="24"/>
                <w:lang w:val="en-US"/>
              </w:rPr>
              <w:t>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241123" w:rsidRDefault="00241123" w:rsidP="004C4D37">
            <w:pPr>
              <w:snapToGrid w:val="0"/>
              <w:spacing w:line="220" w:lineRule="exact"/>
              <w:ind w:left="-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1D4CCD" w:rsidRDefault="001D4CC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1D4CCD" w:rsidRDefault="00E23C4D" w:rsidP="004C4D37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16</w:t>
            </w:r>
            <w:r w:rsidR="001D4CCD">
              <w:rPr>
                <w:sz w:val="24"/>
                <w:lang w:val="uk-UA"/>
              </w:rPr>
              <w:t>4</w:t>
            </w:r>
          </w:p>
        </w:tc>
      </w:tr>
    </w:tbl>
    <w:p w:rsidR="00241123" w:rsidRPr="00690FE8" w:rsidRDefault="00241123" w:rsidP="00241123">
      <w:pPr>
        <w:ind w:left="7513" w:hanging="425"/>
        <w:rPr>
          <w:lang w:val="uk-UA"/>
        </w:rPr>
      </w:pPr>
    </w:p>
    <w:p w:rsidR="00241123" w:rsidRPr="00690FE8" w:rsidRDefault="00E91081" w:rsidP="00241123">
      <w:pPr>
        <w:ind w:left="7513" w:hanging="7513"/>
        <w:jc w:val="center"/>
        <w:rPr>
          <w:lang w:val="uk-UA"/>
        </w:rPr>
      </w:pPr>
      <w:r>
        <w:rPr>
          <w:b/>
          <w:szCs w:val="28"/>
          <w:lang w:val="uk-UA"/>
        </w:rPr>
        <w:t>5</w:t>
      </w:r>
      <w:r w:rsidR="00241123">
        <w:rPr>
          <w:b/>
          <w:szCs w:val="28"/>
          <w:lang w:val="uk-UA"/>
        </w:rPr>
        <w:t>. Теми практичних</w:t>
      </w:r>
      <w:r w:rsidR="00241123" w:rsidRPr="00690FE8">
        <w:rPr>
          <w:b/>
          <w:szCs w:val="28"/>
          <w:lang w:val="uk-UA"/>
        </w:rPr>
        <w:t xml:space="preserve"> занять</w:t>
      </w:r>
    </w:p>
    <w:tbl>
      <w:tblPr>
        <w:tblW w:w="0" w:type="auto"/>
        <w:tblInd w:w="245" w:type="dxa"/>
        <w:tblLayout w:type="fixed"/>
        <w:tblLook w:val="0000"/>
      </w:tblPr>
      <w:tblGrid>
        <w:gridCol w:w="709"/>
        <w:gridCol w:w="7087"/>
        <w:gridCol w:w="1570"/>
      </w:tblGrid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ind w:left="142" w:hanging="142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№</w:t>
            </w:r>
          </w:p>
          <w:p w:rsidR="00241123" w:rsidRPr="00435BCC" w:rsidRDefault="00241123" w:rsidP="004C4D37">
            <w:pPr>
              <w:spacing w:line="220" w:lineRule="exact"/>
              <w:ind w:left="142" w:hanging="142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з/п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ind w:right="28"/>
              <w:jc w:val="center"/>
              <w:rPr>
                <w:sz w:val="22"/>
                <w:lang w:val="uk-UA"/>
              </w:rPr>
            </w:pPr>
            <w:r w:rsidRPr="00F4260D">
              <w:rPr>
                <w:sz w:val="22"/>
                <w:szCs w:val="22"/>
                <w:lang w:val="uk-UA"/>
              </w:rPr>
              <w:t>Назва теми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Кількість</w:t>
            </w:r>
          </w:p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годин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pacing w:line="240" w:lineRule="exact"/>
              <w:ind w:right="28"/>
              <w:jc w:val="both"/>
              <w:rPr>
                <w:sz w:val="22"/>
                <w:lang w:val="uk-UA"/>
              </w:rPr>
            </w:pPr>
            <w:r w:rsidRPr="00F4260D">
              <w:rPr>
                <w:sz w:val="22"/>
                <w:szCs w:val="22"/>
                <w:lang w:val="uk-UA"/>
              </w:rPr>
              <w:t>Методика формування поняття про частини величини (долі). Методика формування вмінь розв’язування задач, що містять долі.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E23C4D" w:rsidRDefault="00E23C4D" w:rsidP="004C4D37">
            <w:pPr>
              <w:snapToGrid w:val="0"/>
              <w:spacing w:line="220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pacing w:line="240" w:lineRule="exact"/>
              <w:ind w:right="28"/>
              <w:jc w:val="both"/>
              <w:rPr>
                <w:sz w:val="22"/>
                <w:lang w:val="uk-UA"/>
              </w:rPr>
            </w:pPr>
            <w:r w:rsidRPr="00F4260D">
              <w:rPr>
                <w:sz w:val="22"/>
                <w:szCs w:val="22"/>
                <w:lang w:val="uk-UA"/>
              </w:rPr>
              <w:t>Методика формування поняття про дріб. Методика формування вмінь розв’язування задач, що містять дроби.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E23C4D" w:rsidRDefault="00E23C4D" w:rsidP="004C4D37">
            <w:pPr>
              <w:spacing w:line="220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pacing w:line="220" w:lineRule="exact"/>
              <w:ind w:right="28"/>
              <w:jc w:val="both"/>
              <w:rPr>
                <w:sz w:val="22"/>
                <w:lang w:val="uk-UA"/>
              </w:rPr>
            </w:pPr>
            <w:r w:rsidRPr="00F4260D">
              <w:rPr>
                <w:sz w:val="22"/>
                <w:szCs w:val="22"/>
                <w:lang w:val="uk-UA"/>
              </w:rPr>
              <w:t>Методика навчання нумерації чисел в межах 1000.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E23C4D" w:rsidRDefault="00E23C4D" w:rsidP="004C4D37">
            <w:pPr>
              <w:spacing w:line="220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pacing w:line="240" w:lineRule="exact"/>
              <w:ind w:right="28"/>
              <w:jc w:val="both"/>
              <w:rPr>
                <w:sz w:val="22"/>
                <w:lang w:val="uk-UA"/>
              </w:rPr>
            </w:pPr>
            <w:r w:rsidRPr="00F4260D">
              <w:rPr>
                <w:sz w:val="22"/>
                <w:szCs w:val="22"/>
                <w:lang w:val="uk-UA"/>
              </w:rPr>
              <w:t>Методика формування обчислювальних навичок додавання і віднімання в межах 1000.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pacing w:line="240" w:lineRule="exact"/>
              <w:ind w:right="28"/>
              <w:jc w:val="both"/>
              <w:rPr>
                <w:sz w:val="22"/>
                <w:lang w:val="uk-UA"/>
              </w:rPr>
            </w:pPr>
            <w:r w:rsidRPr="00F4260D">
              <w:rPr>
                <w:sz w:val="22"/>
                <w:szCs w:val="22"/>
                <w:lang w:val="uk-UA"/>
              </w:rPr>
              <w:t>Методика формування обчислювальних навичок поза табличного множення та ділення.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pacing w:line="240" w:lineRule="exact"/>
              <w:ind w:right="28"/>
              <w:jc w:val="both"/>
              <w:rPr>
                <w:sz w:val="22"/>
                <w:lang w:val="uk-UA"/>
              </w:rPr>
            </w:pPr>
            <w:r w:rsidRPr="00F4260D">
              <w:rPr>
                <w:sz w:val="22"/>
                <w:szCs w:val="22"/>
                <w:lang w:val="uk-UA"/>
              </w:rPr>
              <w:t>Методика формування вмінь розв’язування   простих задач в 3-му та  4-му класі.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ind w:right="28"/>
              <w:jc w:val="both"/>
              <w:rPr>
                <w:sz w:val="22"/>
                <w:lang w:val="uk-UA"/>
              </w:rPr>
            </w:pPr>
            <w:r w:rsidRPr="00F4260D">
              <w:rPr>
                <w:sz w:val="22"/>
                <w:szCs w:val="22"/>
                <w:lang w:val="uk-UA"/>
              </w:rPr>
              <w:t>Методика формування вмінь розв’язування   складених задач в 3-му класі.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8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ind w:right="28"/>
              <w:jc w:val="both"/>
              <w:rPr>
                <w:sz w:val="22"/>
                <w:lang w:val="uk-UA"/>
              </w:rPr>
            </w:pPr>
            <w:r w:rsidRPr="00F4260D">
              <w:rPr>
                <w:sz w:val="22"/>
                <w:szCs w:val="22"/>
                <w:lang w:val="uk-UA"/>
              </w:rPr>
              <w:t>Методика навчання нумерації багатоцифрових чисел.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E23C4D" w:rsidRDefault="00E23C4D" w:rsidP="004C4D37">
            <w:pPr>
              <w:spacing w:line="220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pacing w:line="240" w:lineRule="exact"/>
              <w:ind w:right="28"/>
              <w:jc w:val="both"/>
              <w:rPr>
                <w:sz w:val="22"/>
                <w:lang w:val="uk-UA"/>
              </w:rPr>
            </w:pPr>
            <w:r w:rsidRPr="00F4260D">
              <w:rPr>
                <w:sz w:val="22"/>
                <w:szCs w:val="22"/>
                <w:lang w:val="uk-UA"/>
              </w:rPr>
              <w:t>Методика формування обчислювальних навичок письмового множення та ділення багатоцифрового числа на одноцифрове та двоцифрове та трицифрове число.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E23C4D" w:rsidRDefault="00E23C4D" w:rsidP="004C4D37">
            <w:pPr>
              <w:spacing w:line="220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ind w:right="28"/>
              <w:jc w:val="both"/>
              <w:rPr>
                <w:b/>
                <w:sz w:val="22"/>
                <w:lang w:val="uk-UA"/>
              </w:rPr>
            </w:pPr>
            <w:r w:rsidRPr="00F4260D">
              <w:rPr>
                <w:sz w:val="22"/>
                <w:szCs w:val="22"/>
                <w:lang w:val="uk-UA"/>
              </w:rPr>
              <w:t>Методика формування вмінь розв’язування задач на знаходження четвертого пропорційного.</w:t>
            </w:r>
            <w:r w:rsidRPr="00F4260D"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ind w:right="28"/>
              <w:jc w:val="both"/>
              <w:rPr>
                <w:sz w:val="22"/>
                <w:lang w:val="uk-UA"/>
              </w:rPr>
            </w:pPr>
            <w:r w:rsidRPr="00F4260D">
              <w:rPr>
                <w:sz w:val="22"/>
                <w:szCs w:val="22"/>
                <w:lang w:val="uk-UA"/>
              </w:rPr>
              <w:t>Методика формування вмінь розв’язування задач на подвійне зведення до одиниці.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12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ind w:right="28"/>
              <w:jc w:val="both"/>
              <w:rPr>
                <w:sz w:val="22"/>
                <w:lang w:val="uk-UA"/>
              </w:rPr>
            </w:pPr>
            <w:r w:rsidRPr="00F4260D">
              <w:rPr>
                <w:sz w:val="22"/>
                <w:szCs w:val="22"/>
                <w:lang w:val="uk-UA"/>
              </w:rPr>
              <w:t>Методика формування вмінь розв’язування задач на пропорційне ділення. Методика формування вмінь розв’язування задач на знаходження невідомих за двома різницями.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ind w:right="28"/>
              <w:jc w:val="both"/>
              <w:rPr>
                <w:sz w:val="22"/>
                <w:lang w:val="uk-UA"/>
              </w:rPr>
            </w:pPr>
            <w:r w:rsidRPr="00F4260D">
              <w:rPr>
                <w:sz w:val="22"/>
                <w:szCs w:val="22"/>
                <w:lang w:val="uk-UA"/>
              </w:rPr>
              <w:t>Методика формування вмінь розв’язування задач на спільну роботу.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pacing w:line="240" w:lineRule="exact"/>
              <w:ind w:right="28"/>
              <w:jc w:val="both"/>
              <w:rPr>
                <w:sz w:val="22"/>
                <w:lang w:val="uk-UA"/>
              </w:rPr>
            </w:pPr>
            <w:r w:rsidRPr="00F4260D">
              <w:rPr>
                <w:sz w:val="22"/>
                <w:szCs w:val="22"/>
                <w:lang w:val="uk-UA"/>
              </w:rPr>
              <w:t>Методика формування вмінь розв’язування задач на одночасний рух в різних та в одному напрямку.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E23C4D" w:rsidRDefault="00E23C4D" w:rsidP="004C4D37">
            <w:pPr>
              <w:spacing w:line="220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pacing w:line="240" w:lineRule="exact"/>
              <w:ind w:right="28"/>
              <w:jc w:val="both"/>
              <w:rPr>
                <w:sz w:val="22"/>
                <w:lang w:val="uk-UA"/>
              </w:rPr>
            </w:pPr>
            <w:r w:rsidRPr="00F4260D">
              <w:rPr>
                <w:sz w:val="22"/>
                <w:szCs w:val="22"/>
                <w:lang w:val="uk-UA"/>
              </w:rPr>
              <w:t>Методика алгебраїчної пропедевтики в початковій школі.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pacing w:line="240" w:lineRule="exact"/>
              <w:ind w:right="28"/>
              <w:jc w:val="both"/>
              <w:rPr>
                <w:sz w:val="22"/>
                <w:lang w:val="uk-UA"/>
              </w:rPr>
            </w:pPr>
            <w:r w:rsidRPr="00F4260D">
              <w:rPr>
                <w:sz w:val="22"/>
                <w:szCs w:val="22"/>
                <w:lang w:val="uk-UA"/>
              </w:rPr>
              <w:t>Методика геометричної пропедевтики в початковій школі.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F4260D" w:rsidRDefault="00241123" w:rsidP="004C4D37">
            <w:pPr>
              <w:spacing w:line="240" w:lineRule="exact"/>
              <w:ind w:right="28"/>
              <w:jc w:val="both"/>
              <w:rPr>
                <w:sz w:val="22"/>
                <w:lang w:val="uk-UA"/>
              </w:rPr>
            </w:pPr>
            <w:r w:rsidRPr="00F4260D">
              <w:rPr>
                <w:sz w:val="22"/>
                <w:szCs w:val="22"/>
                <w:lang w:val="uk-UA"/>
              </w:rPr>
              <w:t>Методика навчання основних величин: довжини, маси, об’єму; площі фігури; часу та його вимірювання.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E23C4D" w:rsidRDefault="00E23C4D" w:rsidP="004C4D37">
            <w:pPr>
              <w:spacing w:line="220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F4260D" w:rsidRDefault="00241123" w:rsidP="004C4D37">
            <w:pPr>
              <w:spacing w:line="220" w:lineRule="exact"/>
              <w:ind w:right="28"/>
              <w:jc w:val="right"/>
              <w:rPr>
                <w:sz w:val="22"/>
                <w:lang w:val="uk-UA"/>
              </w:rPr>
            </w:pPr>
            <w:r w:rsidRPr="00F4260D">
              <w:rPr>
                <w:sz w:val="22"/>
                <w:szCs w:val="22"/>
                <w:lang w:val="uk-UA"/>
              </w:rPr>
              <w:t>РАЗОМ: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E23C4D" w:rsidRDefault="00241123" w:rsidP="004C4D37">
            <w:pPr>
              <w:spacing w:line="220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uk-UA"/>
              </w:rPr>
              <w:t>3</w:t>
            </w:r>
            <w:r w:rsidR="00E23C4D">
              <w:rPr>
                <w:sz w:val="24"/>
                <w:lang w:val="en-US"/>
              </w:rPr>
              <w:t>0</w:t>
            </w:r>
          </w:p>
        </w:tc>
      </w:tr>
    </w:tbl>
    <w:p w:rsidR="00241123" w:rsidRPr="00690FE8" w:rsidRDefault="00E91081" w:rsidP="00241123">
      <w:pPr>
        <w:ind w:left="7513" w:hanging="7513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6</w:t>
      </w:r>
      <w:r w:rsidR="00241123" w:rsidRPr="00690FE8">
        <w:rPr>
          <w:b/>
          <w:szCs w:val="28"/>
          <w:lang w:val="uk-UA"/>
        </w:rPr>
        <w:t>. Самостійна робота</w:t>
      </w:r>
    </w:p>
    <w:p w:rsidR="00241123" w:rsidRPr="00690FE8" w:rsidRDefault="00241123" w:rsidP="00241123">
      <w:pPr>
        <w:ind w:left="7513" w:hanging="6946"/>
        <w:jc w:val="center"/>
        <w:rPr>
          <w:b/>
          <w:szCs w:val="28"/>
          <w:lang w:val="uk-UA"/>
        </w:rPr>
      </w:pPr>
    </w:p>
    <w:tbl>
      <w:tblPr>
        <w:tblW w:w="0" w:type="auto"/>
        <w:tblInd w:w="245" w:type="dxa"/>
        <w:tblLayout w:type="fixed"/>
        <w:tblLook w:val="0000"/>
      </w:tblPr>
      <w:tblGrid>
        <w:gridCol w:w="709"/>
        <w:gridCol w:w="7087"/>
        <w:gridCol w:w="1570"/>
      </w:tblGrid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ind w:left="142" w:hanging="142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№</w:t>
            </w:r>
          </w:p>
          <w:p w:rsidR="00241123" w:rsidRPr="00435BCC" w:rsidRDefault="00241123" w:rsidP="004C4D37">
            <w:pPr>
              <w:spacing w:line="220" w:lineRule="exact"/>
              <w:ind w:left="142" w:hanging="142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з/п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Назва теми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Кількість</w:t>
            </w:r>
          </w:p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годин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C35CED" w:rsidRDefault="00241123" w:rsidP="004C4D37">
            <w:pPr>
              <w:suppressAutoHyphens w:val="0"/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Система навчальних задач із ознайомлення молодших школярів з правилами знаходження частини від числа або числа за його частиною ( на вибір).</w:t>
            </w:r>
          </w:p>
          <w:p w:rsidR="00241123" w:rsidRPr="00C35CED" w:rsidRDefault="00241123" w:rsidP="004C4D37">
            <w:pPr>
              <w:suppressAutoHyphens w:val="0"/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Методика роботи над задачами, що містять частину від відомого числа, що містять частину від невідомого числа.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435BCC" w:rsidRDefault="00B41C01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C35CED" w:rsidRDefault="00241123" w:rsidP="004C4D37">
            <w:pPr>
              <w:suppressAutoHyphens w:val="0"/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Система навчальних задач із ознайомлення молодших школярів з дробами в 4-му класі. Конспект уроку з порівняння дробів з рівними знаменниками за будь-яким навчально-методичним комплектом. Методика роботи над задачами, що містять дріб від відомого числа, що містять дріб від невідомого числа.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435BCC" w:rsidRDefault="00B41C01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lastRenderedPageBreak/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C35CED" w:rsidRDefault="00241123" w:rsidP="004C4D37">
            <w:pPr>
              <w:suppressAutoHyphens w:val="0"/>
              <w:spacing w:line="240" w:lineRule="atLeast"/>
              <w:ind w:right="-5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Конспект уроку з однієї з тем календарного планування за будь-яким навчально-методичним комплектом. Алгоритми обчислення для випадків: 200 + 50, 500 + 1, 678 – 600, 432 – 30, 906 – 6, 799 + 1, 400 – 1, 654 – 50, 287 + 1, 700 + 40.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B41C01" w:rsidRDefault="00B41C01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C35CED" w:rsidRDefault="00241123" w:rsidP="004C4D37">
            <w:pPr>
              <w:suppressAutoHyphens w:val="0"/>
              <w:spacing w:line="240" w:lineRule="exact"/>
              <w:ind w:left="75"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Алгоритми обчислення різними способами для випадків: 670 + 260; 420 – 190; 500 + 400; 700 – 200; 300 + 80; 600 – 40; 710 – 240; 280 + 330</w:t>
            </w:r>
          </w:p>
          <w:p w:rsidR="00241123" w:rsidRPr="00C35CED" w:rsidRDefault="00241123" w:rsidP="004C4D37">
            <w:pPr>
              <w:spacing w:line="220" w:lineRule="exact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Система навчальних завдань з формування окремого прийому обчислення.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435BCC" w:rsidRDefault="00B41C01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C35CED" w:rsidRDefault="00241123" w:rsidP="004C4D37">
            <w:pPr>
              <w:suppressAutoHyphens w:val="0"/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Конспект уроку із ознайомлення із певним прийомом обчислення. Алгоритми обчислення різними способами для випадків: 48 : 3, 91 : 13, 32 * 6, 105 : 15, 50 * 4, 300 : 60, 450 : 9, 320 : 80, 320 : 4, 720 : 60, 400 * 3.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435BCC" w:rsidRDefault="00B41C01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Скласти методику роботи на задачами, що містять взаємопов’язані величини ( по три задачі на кожну групу).</w:t>
            </w:r>
          </w:p>
          <w:p w:rsidR="00241123" w:rsidRPr="00C35CED" w:rsidRDefault="00241123" w:rsidP="004C4D37">
            <w:pPr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2. Скласти конспект уроку з ознайомлення із задачами на знаходження відстані або часу руху за будь-яким навчально-методичним комплектом ( на вибір).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435BCC" w:rsidRDefault="00B41C01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C35CED" w:rsidRDefault="00241123" w:rsidP="004C4D37">
            <w:pPr>
              <w:spacing w:line="220" w:lineRule="exact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Методика роботи на задачами: на знаходження суми двох добутків ( часток) та обернених до них ( по 4 обернені задачі); на різницеве порівняння двох добутків ( часток) та обернених до них ( 4 обернені); на кратне порівняння двох добутків ( часток) та обернені до них ( 4 задачі).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435BCC" w:rsidRDefault="00B41C01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8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C35CED" w:rsidRDefault="00241123" w:rsidP="004C4D37">
            <w:pPr>
              <w:suppressAutoHyphens w:val="0"/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 xml:space="preserve">Математичний диктант з теми </w:t>
            </w:r>
            <w:proofErr w:type="spellStart"/>
            <w:r w:rsidRPr="00C35CED">
              <w:rPr>
                <w:sz w:val="24"/>
                <w:lang w:val="uk-UA"/>
              </w:rPr>
              <w:t>„Нумерація</w:t>
            </w:r>
            <w:proofErr w:type="spellEnd"/>
            <w:r w:rsidRPr="00C35CED">
              <w:rPr>
                <w:sz w:val="24"/>
                <w:lang w:val="uk-UA"/>
              </w:rPr>
              <w:t xml:space="preserve"> чисел в межах 1000”. Алгоритми обчислення: 45789 – 700; 500000+30000+7, 9999+1, 800000 – 1; 567302 – 60000; 340000+80; 123456 – 3000 – 50.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435BCC" w:rsidRDefault="00B41C01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9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C35CED" w:rsidRDefault="00241123" w:rsidP="004C4D37">
            <w:pPr>
              <w:suppressAutoHyphens w:val="0"/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Алгоритми обчислення  для випадків: 34367+ 12789; 345072 – 123302; 567204+ 34089; 800000 – 74006; 500100 – 4502. Система навчальних завдань з формування письмового прийому додавання або віднімання багатоцифрових чисел.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B41C01" w:rsidRDefault="00B41C01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241123" w:rsidRPr="002D098A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C35CED" w:rsidRDefault="00241123" w:rsidP="004C4D37">
            <w:pPr>
              <w:suppressAutoHyphens w:val="0"/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Алгоритми обчислення  для випадків: 32014*2, 5400675 * 9, 67800 * 7, 3027 : 3, 8235 : 3, 5267 : 7, 656024 : 8.</w:t>
            </w:r>
          </w:p>
          <w:p w:rsidR="00241123" w:rsidRPr="00C35CED" w:rsidRDefault="00241123" w:rsidP="004C4D37">
            <w:pPr>
              <w:suppressAutoHyphens w:val="0"/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Алгоритми обчислення  для випадків: 4184 * 37, 1578 * 403, 28210 : 70 299600 : 700, 30552 : 57,  20736 : 16, 20349 : 323, 149929 : 247, 192 780 : 306.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435BCC" w:rsidRDefault="00B41C01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11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C35CED" w:rsidRDefault="00241123" w:rsidP="004C4D37">
            <w:pPr>
              <w:suppressAutoHyphens w:val="0"/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Методика роботи над задачами на знаходження четвертого пропорційного ( 4-й клас ), в яких одноковою є загальна величина й розвезуться способом знаходження однакової величини; що розв’язуються способом відношень</w:t>
            </w:r>
          </w:p>
          <w:p w:rsidR="00241123" w:rsidRPr="00C35CED" w:rsidRDefault="00241123" w:rsidP="004C4D37">
            <w:pPr>
              <w:suppressAutoHyphens w:val="0"/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B41C01" w:rsidRDefault="00B41C01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C35CED" w:rsidRDefault="00241123" w:rsidP="004C4D37">
            <w:pPr>
              <w:suppressAutoHyphens w:val="0"/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Методика роботи над задачами на подвійне зведення до одиниці ( 4-й клас ).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B41C01" w:rsidRDefault="00B41C01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C35CED" w:rsidRDefault="00241123" w:rsidP="004C4D37">
            <w:pPr>
              <w:suppressAutoHyphens w:val="0"/>
              <w:spacing w:line="240" w:lineRule="exact"/>
              <w:ind w:right="-5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Методика роботи над задачами на пропорційне ділення І-го виду; ІІ-го виду.</w:t>
            </w:r>
          </w:p>
          <w:p w:rsidR="00241123" w:rsidRPr="00C35CED" w:rsidRDefault="00241123" w:rsidP="004C4D37">
            <w:pPr>
              <w:tabs>
                <w:tab w:val="num" w:pos="540"/>
              </w:tabs>
              <w:suppressAutoHyphens w:val="0"/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Методика роботи над задачами на знаходження невідомих за двома різницями І-го виду; ІІ-го виду.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435BCC" w:rsidRDefault="00B41C01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C35CED" w:rsidRDefault="00241123" w:rsidP="004C4D37">
            <w:pPr>
              <w:suppressAutoHyphens w:val="0"/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 xml:space="preserve">Методика роботи над задачами на спільну роботу ( 3-й, 4-й клас </w:t>
            </w:r>
            <w:proofErr w:type="spellStart"/>
            <w:r w:rsidRPr="00C35CED">
              <w:rPr>
                <w:sz w:val="24"/>
                <w:lang w:val="uk-UA"/>
              </w:rPr>
              <w:t>клас</w:t>
            </w:r>
            <w:proofErr w:type="spellEnd"/>
            <w:r w:rsidRPr="00C35CED">
              <w:rPr>
                <w:sz w:val="24"/>
                <w:lang w:val="uk-UA"/>
              </w:rPr>
              <w:t xml:space="preserve"> ).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B41C01" w:rsidRDefault="00B41C01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C35CED" w:rsidRDefault="00241123" w:rsidP="004C4D37">
            <w:pPr>
              <w:suppressAutoHyphens w:val="0"/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Методика роботи над задачами на рух у різних напрямках: знаходження відстані (два способи);на знаходження швидкості (два способи); на знаходження часу .</w:t>
            </w:r>
          </w:p>
          <w:p w:rsidR="00241123" w:rsidRPr="00C35CED" w:rsidRDefault="00241123" w:rsidP="004C4D37">
            <w:pPr>
              <w:suppressAutoHyphens w:val="0"/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Методика роботи над задачами на рух в одному напрямку на знаходження відстані (два способи); на знаходження швидкості (два способи); на знаходження часу 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435BCC" w:rsidRDefault="00B41C01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C35CED" w:rsidRDefault="00241123" w:rsidP="004C4D37">
            <w:pPr>
              <w:suppressAutoHyphens w:val="0"/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Система завдань із введення поняття про площу фігури.</w:t>
            </w:r>
          </w:p>
          <w:p w:rsidR="00241123" w:rsidRPr="00C35CED" w:rsidRDefault="00241123" w:rsidP="004C4D37">
            <w:pPr>
              <w:suppressAutoHyphens w:val="0"/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Конспект уроку із ознайомлення учнів із одиницею площі: квадратний сантиметр, квадратний дециметр, квадратний метр, ар, гектар ( на вибір).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B41C01" w:rsidRDefault="00B41C01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17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C35CED" w:rsidRDefault="00241123" w:rsidP="004C4D37">
            <w:pPr>
              <w:suppressAutoHyphens w:val="0"/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Система завдань із формування поняття про нерівності із змінною. Методика розв’язування рівнянь.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435BCC" w:rsidRDefault="00B41C01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C35CED" w:rsidRDefault="00241123" w:rsidP="004C4D37">
            <w:pPr>
              <w:suppressAutoHyphens w:val="0"/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Система завдань із формування поняття про прямокутник.</w:t>
            </w:r>
          </w:p>
          <w:p w:rsidR="00241123" w:rsidRPr="00C35CED" w:rsidRDefault="00241123" w:rsidP="004C4D37">
            <w:pPr>
              <w:suppressAutoHyphens w:val="0"/>
              <w:spacing w:line="240" w:lineRule="exact"/>
              <w:ind w:right="-6"/>
              <w:jc w:val="both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Конспект уроку із вивчення окремої геометричної фігури: квадрата, кола (на вибір).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B41C01" w:rsidRDefault="00B41C01" w:rsidP="004C4D37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241123" w:rsidRPr="00690FE8" w:rsidTr="004C4D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123" w:rsidRPr="00435BCC" w:rsidRDefault="00241123" w:rsidP="004C4D37">
            <w:pPr>
              <w:spacing w:line="220" w:lineRule="exact"/>
              <w:jc w:val="right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РАЗОМ: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E23C4D" w:rsidRDefault="00B41C01" w:rsidP="004C4D37">
            <w:pPr>
              <w:spacing w:line="220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uk-UA"/>
              </w:rPr>
              <w:t>9</w:t>
            </w:r>
            <w:r w:rsidR="00E23C4D">
              <w:rPr>
                <w:sz w:val="24"/>
                <w:lang w:val="en-US"/>
              </w:rPr>
              <w:t>0</w:t>
            </w:r>
          </w:p>
        </w:tc>
      </w:tr>
    </w:tbl>
    <w:p w:rsidR="00241123" w:rsidRPr="00690FE8" w:rsidRDefault="00241123" w:rsidP="00241123">
      <w:pPr>
        <w:ind w:firstLine="284"/>
        <w:jc w:val="center"/>
        <w:rPr>
          <w:b/>
          <w:sz w:val="24"/>
          <w:lang w:val="uk-UA"/>
        </w:rPr>
      </w:pPr>
    </w:p>
    <w:p w:rsidR="00241123" w:rsidRPr="00690FE8" w:rsidRDefault="00E91081" w:rsidP="00241123">
      <w:pPr>
        <w:ind w:left="142"/>
        <w:jc w:val="center"/>
        <w:rPr>
          <w:szCs w:val="20"/>
          <w:lang w:val="uk-UA"/>
        </w:rPr>
      </w:pPr>
      <w:r>
        <w:rPr>
          <w:b/>
          <w:szCs w:val="28"/>
          <w:lang w:val="uk-UA"/>
        </w:rPr>
        <w:t>7</w:t>
      </w:r>
      <w:r w:rsidR="00241123" w:rsidRPr="00690FE8">
        <w:rPr>
          <w:b/>
          <w:szCs w:val="28"/>
          <w:lang w:val="uk-UA"/>
        </w:rPr>
        <w:t>. Методи навчання</w:t>
      </w:r>
    </w:p>
    <w:p w:rsidR="00241123" w:rsidRPr="00834C12" w:rsidRDefault="00241123" w:rsidP="00241123">
      <w:pPr>
        <w:ind w:firstLine="540"/>
        <w:jc w:val="both"/>
        <w:rPr>
          <w:sz w:val="24"/>
          <w:lang w:val="uk-UA"/>
        </w:rPr>
      </w:pPr>
      <w:r w:rsidRPr="00834C12">
        <w:rPr>
          <w:sz w:val="24"/>
          <w:lang w:val="uk-UA"/>
        </w:rPr>
        <w:t>Методи організації та здійснення навчально-пізнавальної діяльності.</w:t>
      </w:r>
    </w:p>
    <w:p w:rsidR="00241123" w:rsidRPr="00834C12" w:rsidRDefault="00241123" w:rsidP="00241123">
      <w:pPr>
        <w:ind w:firstLine="540"/>
        <w:jc w:val="both"/>
        <w:rPr>
          <w:sz w:val="24"/>
          <w:lang w:val="uk-UA"/>
        </w:rPr>
      </w:pPr>
      <w:r w:rsidRPr="00834C12">
        <w:rPr>
          <w:sz w:val="24"/>
          <w:lang w:val="uk-UA"/>
        </w:rPr>
        <w:t>Методи стимулювання й мотивації навчально-пізнавальної діяльності.</w:t>
      </w:r>
    </w:p>
    <w:p w:rsidR="00241123" w:rsidRPr="00834C12" w:rsidRDefault="00241123" w:rsidP="00241123">
      <w:pPr>
        <w:ind w:firstLine="540"/>
        <w:jc w:val="both"/>
        <w:rPr>
          <w:sz w:val="24"/>
          <w:lang w:val="uk-UA"/>
        </w:rPr>
      </w:pPr>
      <w:r w:rsidRPr="00834C12">
        <w:rPr>
          <w:sz w:val="24"/>
          <w:lang w:val="uk-UA"/>
        </w:rPr>
        <w:t>Методи контролю (самоконтролю, взаємоконтролю), корекції (</w:t>
      </w:r>
      <w:proofErr w:type="spellStart"/>
      <w:r w:rsidRPr="00834C12">
        <w:rPr>
          <w:sz w:val="24"/>
          <w:lang w:val="uk-UA"/>
        </w:rPr>
        <w:t>самокорекції</w:t>
      </w:r>
      <w:proofErr w:type="spellEnd"/>
      <w:r w:rsidRPr="00834C12">
        <w:rPr>
          <w:sz w:val="24"/>
          <w:lang w:val="uk-UA"/>
        </w:rPr>
        <w:t xml:space="preserve">, </w:t>
      </w:r>
      <w:proofErr w:type="spellStart"/>
      <w:r w:rsidRPr="00834C12">
        <w:rPr>
          <w:sz w:val="24"/>
          <w:lang w:val="uk-UA"/>
        </w:rPr>
        <w:t>взаємокорекції</w:t>
      </w:r>
      <w:proofErr w:type="spellEnd"/>
      <w:r w:rsidRPr="00834C12">
        <w:rPr>
          <w:sz w:val="24"/>
          <w:lang w:val="uk-UA"/>
        </w:rPr>
        <w:t>) за ефективністю навчально-пізнавальної діяльності.</w:t>
      </w:r>
    </w:p>
    <w:p w:rsidR="00241123" w:rsidRPr="00834C12" w:rsidRDefault="00241123" w:rsidP="00241123">
      <w:pPr>
        <w:ind w:firstLine="540"/>
        <w:jc w:val="both"/>
        <w:rPr>
          <w:sz w:val="24"/>
          <w:lang w:val="uk-UA"/>
        </w:rPr>
      </w:pPr>
      <w:r w:rsidRPr="00834C12">
        <w:rPr>
          <w:sz w:val="24"/>
          <w:lang w:val="uk-UA"/>
        </w:rPr>
        <w:t>Бінарні, інтегровані (універсальні) методи.</w:t>
      </w:r>
    </w:p>
    <w:p w:rsidR="00241123" w:rsidRPr="00834C12" w:rsidRDefault="00241123" w:rsidP="00241123">
      <w:pPr>
        <w:ind w:firstLine="540"/>
        <w:jc w:val="both"/>
        <w:rPr>
          <w:sz w:val="24"/>
          <w:lang w:val="uk-UA"/>
        </w:rPr>
      </w:pPr>
      <w:r w:rsidRPr="00834C12">
        <w:rPr>
          <w:sz w:val="24"/>
          <w:lang w:val="uk-UA"/>
        </w:rPr>
        <w:t>Інтерактивні методи</w:t>
      </w:r>
    </w:p>
    <w:p w:rsidR="00241123" w:rsidRPr="00690FE8" w:rsidRDefault="00E91081" w:rsidP="00241123">
      <w:pPr>
        <w:ind w:firstLine="567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8</w:t>
      </w:r>
      <w:r w:rsidR="00241123" w:rsidRPr="00690FE8">
        <w:rPr>
          <w:b/>
          <w:szCs w:val="28"/>
          <w:lang w:val="uk-UA"/>
        </w:rPr>
        <w:t>. Методи контролю</w:t>
      </w:r>
    </w:p>
    <w:p w:rsidR="00241123" w:rsidRPr="00690FE8" w:rsidRDefault="00241123" w:rsidP="00241123">
      <w:pPr>
        <w:tabs>
          <w:tab w:val="left" w:pos="-180"/>
        </w:tabs>
        <w:ind w:firstLine="567"/>
        <w:rPr>
          <w:bCs/>
          <w:lang w:val="uk-UA"/>
        </w:rPr>
      </w:pPr>
      <w:r>
        <w:rPr>
          <w:bCs/>
          <w:lang w:val="uk-UA"/>
        </w:rPr>
        <w:t>К</w:t>
      </w:r>
      <w:r w:rsidRPr="00690FE8">
        <w:rPr>
          <w:bCs/>
          <w:lang w:val="uk-UA"/>
        </w:rPr>
        <w:t>онтрольні роботи</w:t>
      </w:r>
      <w:r>
        <w:rPr>
          <w:bCs/>
          <w:lang w:val="uk-UA"/>
        </w:rPr>
        <w:t>, екзамен.</w:t>
      </w:r>
    </w:p>
    <w:p w:rsidR="00241123" w:rsidRDefault="00241123" w:rsidP="00241123">
      <w:pPr>
        <w:ind w:firstLine="567"/>
        <w:jc w:val="center"/>
        <w:rPr>
          <w:b/>
          <w:szCs w:val="28"/>
          <w:lang w:val="uk-UA"/>
        </w:rPr>
      </w:pPr>
    </w:p>
    <w:p w:rsidR="00241123" w:rsidRPr="00E91081" w:rsidRDefault="00241123" w:rsidP="00E91081">
      <w:pPr>
        <w:pStyle w:val="af5"/>
        <w:numPr>
          <w:ilvl w:val="0"/>
          <w:numId w:val="28"/>
        </w:numPr>
        <w:jc w:val="center"/>
        <w:rPr>
          <w:b/>
          <w:sz w:val="28"/>
          <w:szCs w:val="28"/>
        </w:rPr>
      </w:pPr>
      <w:r w:rsidRPr="00E91081">
        <w:rPr>
          <w:b/>
          <w:sz w:val="28"/>
          <w:szCs w:val="28"/>
        </w:rPr>
        <w:t>Розподіл балів, які отримують студенти</w:t>
      </w:r>
    </w:p>
    <w:p w:rsidR="00E91081" w:rsidRPr="00E91081" w:rsidRDefault="00E91081" w:rsidP="00E91081">
      <w:pPr>
        <w:pStyle w:val="af5"/>
        <w:rPr>
          <w:b/>
          <w:sz w:val="28"/>
          <w:szCs w:val="28"/>
        </w:rPr>
      </w:pPr>
    </w:p>
    <w:tbl>
      <w:tblPr>
        <w:tblW w:w="1008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/>
      </w:tblPr>
      <w:tblGrid>
        <w:gridCol w:w="360"/>
        <w:gridCol w:w="900"/>
        <w:gridCol w:w="1260"/>
        <w:gridCol w:w="1260"/>
        <w:gridCol w:w="1440"/>
        <w:gridCol w:w="1007"/>
        <w:gridCol w:w="1003"/>
        <w:gridCol w:w="2850"/>
      </w:tblGrid>
      <w:tr w:rsidR="00241123" w:rsidRPr="00C35CED" w:rsidTr="004C4D37">
        <w:trPr>
          <w:cantSplit/>
          <w:trHeight w:val="793"/>
        </w:trPr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ind w:right="-512"/>
              <w:jc w:val="center"/>
              <w:rPr>
                <w:bCs/>
                <w:sz w:val="24"/>
                <w:lang w:val="uk-UA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ЗМ - І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ЗМ - ІІ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ЗМ-ІІІ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ЗМ-ІУ</w:t>
            </w:r>
          </w:p>
        </w:tc>
        <w:tc>
          <w:tcPr>
            <w:tcW w:w="10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ЗМ - У</w:t>
            </w:r>
          </w:p>
        </w:tc>
        <w:tc>
          <w:tcPr>
            <w:tcW w:w="10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ЗМ - УІ</w:t>
            </w:r>
          </w:p>
        </w:tc>
        <w:tc>
          <w:tcPr>
            <w:tcW w:w="2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rPr>
                <w:sz w:val="22"/>
                <w:lang w:val="uk-UA"/>
              </w:rPr>
            </w:pPr>
            <w:r w:rsidRPr="00C35CED">
              <w:rPr>
                <w:sz w:val="22"/>
                <w:szCs w:val="22"/>
                <w:lang w:val="uk-UA"/>
              </w:rPr>
              <w:t xml:space="preserve">Підсумкове випробування (екзамен) </w:t>
            </w:r>
          </w:p>
          <w:p w:rsidR="00241123" w:rsidRPr="00C35CED" w:rsidRDefault="00241123" w:rsidP="004C4D37">
            <w:pPr>
              <w:spacing w:line="240" w:lineRule="exact"/>
              <w:rPr>
                <w:sz w:val="24"/>
                <w:lang w:val="uk-UA"/>
              </w:rPr>
            </w:pPr>
            <w:r w:rsidRPr="00C35CED">
              <w:rPr>
                <w:sz w:val="22"/>
                <w:szCs w:val="22"/>
                <w:lang w:val="uk-UA"/>
              </w:rPr>
              <w:t>У випадку, коли не набраний найвищий бал</w:t>
            </w:r>
          </w:p>
        </w:tc>
      </w:tr>
      <w:tr w:rsidR="00241123" w:rsidRPr="00C35CED" w:rsidTr="004C4D37">
        <w:trPr>
          <w:cantSplit/>
          <w:trHeight w:val="446"/>
        </w:trPr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ind w:right="-512"/>
              <w:jc w:val="center"/>
              <w:rPr>
                <w:bCs/>
                <w:sz w:val="24"/>
                <w:lang w:val="uk-UA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3,2 б.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7,5 б.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9,8 б.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10,9 б.</w:t>
            </w:r>
          </w:p>
        </w:tc>
        <w:tc>
          <w:tcPr>
            <w:tcW w:w="10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9 б.</w:t>
            </w:r>
          </w:p>
        </w:tc>
        <w:tc>
          <w:tcPr>
            <w:tcW w:w="10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10,6</w:t>
            </w:r>
          </w:p>
        </w:tc>
        <w:tc>
          <w:tcPr>
            <w:tcW w:w="285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rPr>
                <w:sz w:val="24"/>
                <w:lang w:val="uk-UA"/>
              </w:rPr>
            </w:pPr>
          </w:p>
          <w:p w:rsidR="00241123" w:rsidRPr="00C35CED" w:rsidRDefault="00241123" w:rsidP="004C4D37">
            <w:pPr>
              <w:spacing w:line="240" w:lineRule="exact"/>
              <w:rPr>
                <w:sz w:val="24"/>
                <w:lang w:val="uk-UA"/>
              </w:rPr>
            </w:pPr>
          </w:p>
          <w:p w:rsidR="00241123" w:rsidRPr="00C35CED" w:rsidRDefault="00241123" w:rsidP="004C4D37">
            <w:pPr>
              <w:spacing w:line="240" w:lineRule="exact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100 балів</w:t>
            </w:r>
          </w:p>
        </w:tc>
      </w:tr>
      <w:tr w:rsidR="00241123" w:rsidRPr="00C35CED" w:rsidTr="004C4D37">
        <w:trPr>
          <w:cantSplit/>
          <w:trHeight w:val="793"/>
        </w:trPr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ind w:right="-512"/>
              <w:jc w:val="center"/>
              <w:rPr>
                <w:bCs/>
                <w:sz w:val="24"/>
                <w:lang w:val="uk-UA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ЗМ -УІІІІ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ЗМ -УІІІ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ЗМ-ІХ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ЗМ-Х</w:t>
            </w:r>
          </w:p>
        </w:tc>
        <w:tc>
          <w:tcPr>
            <w:tcW w:w="100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ЗМ - ХІ</w:t>
            </w:r>
          </w:p>
        </w:tc>
        <w:tc>
          <w:tcPr>
            <w:tcW w:w="100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ЗМ - ХІІ</w:t>
            </w:r>
          </w:p>
        </w:tc>
        <w:tc>
          <w:tcPr>
            <w:tcW w:w="285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rPr>
                <w:sz w:val="24"/>
                <w:lang w:val="uk-UA"/>
              </w:rPr>
            </w:pPr>
          </w:p>
        </w:tc>
      </w:tr>
      <w:tr w:rsidR="00241123" w:rsidRPr="00C35CED" w:rsidTr="004C4D37">
        <w:trPr>
          <w:cantSplit/>
          <w:trHeight w:val="255"/>
        </w:trPr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</w:p>
        </w:tc>
        <w:tc>
          <w:tcPr>
            <w:tcW w:w="9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7,4</w:t>
            </w:r>
          </w:p>
        </w:tc>
        <w:tc>
          <w:tcPr>
            <w:tcW w:w="1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8,6</w:t>
            </w:r>
          </w:p>
        </w:tc>
        <w:tc>
          <w:tcPr>
            <w:tcW w:w="1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12,1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9,9</w:t>
            </w:r>
          </w:p>
        </w:tc>
        <w:tc>
          <w:tcPr>
            <w:tcW w:w="100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7,9</w:t>
            </w:r>
          </w:p>
        </w:tc>
        <w:tc>
          <w:tcPr>
            <w:tcW w:w="10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  <w:r w:rsidRPr="00C35CED">
              <w:rPr>
                <w:sz w:val="24"/>
                <w:lang w:val="uk-UA"/>
              </w:rPr>
              <w:t>3.1</w:t>
            </w:r>
          </w:p>
        </w:tc>
        <w:tc>
          <w:tcPr>
            <w:tcW w:w="28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1123" w:rsidRPr="00C35CED" w:rsidRDefault="00241123" w:rsidP="004C4D37">
            <w:pPr>
              <w:spacing w:line="240" w:lineRule="exact"/>
              <w:ind w:right="-512"/>
              <w:rPr>
                <w:sz w:val="24"/>
                <w:lang w:val="uk-UA"/>
              </w:rPr>
            </w:pPr>
          </w:p>
        </w:tc>
      </w:tr>
    </w:tbl>
    <w:p w:rsidR="00241123" w:rsidRPr="00E91081" w:rsidRDefault="00241123" w:rsidP="00241123">
      <w:pPr>
        <w:jc w:val="center"/>
        <w:rPr>
          <w:b/>
          <w:bCs/>
          <w:sz w:val="24"/>
        </w:rPr>
      </w:pPr>
    </w:p>
    <w:p w:rsidR="00241123" w:rsidRPr="00C35CED" w:rsidRDefault="00241123" w:rsidP="00241123">
      <w:pPr>
        <w:jc w:val="center"/>
        <w:rPr>
          <w:sz w:val="24"/>
          <w:lang w:val="uk-UA"/>
        </w:rPr>
      </w:pPr>
      <w:r w:rsidRPr="00C35CED">
        <w:rPr>
          <w:b/>
          <w:bCs/>
          <w:sz w:val="24"/>
          <w:lang w:val="uk-UA"/>
        </w:rPr>
        <w:t>Шкала оцінювання: національна та ECTS</w:t>
      </w:r>
    </w:p>
    <w:tbl>
      <w:tblPr>
        <w:tblW w:w="0" w:type="auto"/>
        <w:tblInd w:w="245" w:type="dxa"/>
        <w:tblLayout w:type="fixed"/>
        <w:tblLook w:val="0000"/>
      </w:tblPr>
      <w:tblGrid>
        <w:gridCol w:w="2137"/>
        <w:gridCol w:w="1357"/>
        <w:gridCol w:w="3168"/>
        <w:gridCol w:w="2704"/>
      </w:tblGrid>
      <w:tr w:rsidR="00241123" w:rsidRPr="00690FE8" w:rsidTr="004C4D37">
        <w:trPr>
          <w:trHeight w:val="450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jc w:val="center"/>
              <w:rPr>
                <w:sz w:val="26"/>
                <w:szCs w:val="26"/>
                <w:lang w:val="uk-UA"/>
              </w:rPr>
            </w:pPr>
            <w:r w:rsidRPr="00690FE8">
              <w:rPr>
                <w:sz w:val="26"/>
                <w:szCs w:val="26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jc w:val="center"/>
              <w:rPr>
                <w:sz w:val="26"/>
                <w:szCs w:val="26"/>
                <w:lang w:val="uk-UA"/>
              </w:rPr>
            </w:pPr>
            <w:r w:rsidRPr="00690FE8">
              <w:rPr>
                <w:sz w:val="26"/>
                <w:szCs w:val="26"/>
                <w:lang w:val="uk-UA"/>
              </w:rPr>
              <w:t>Оцінка</w:t>
            </w:r>
            <w:r w:rsidRPr="00690FE8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690FE8">
              <w:rPr>
                <w:sz w:val="26"/>
                <w:szCs w:val="26"/>
                <w:lang w:val="uk-UA"/>
              </w:rPr>
              <w:t>ECTS</w:t>
            </w:r>
          </w:p>
        </w:tc>
        <w:tc>
          <w:tcPr>
            <w:tcW w:w="5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jc w:val="center"/>
              <w:rPr>
                <w:sz w:val="26"/>
                <w:szCs w:val="26"/>
                <w:lang w:val="uk-UA"/>
              </w:rPr>
            </w:pPr>
            <w:r w:rsidRPr="00690FE8">
              <w:rPr>
                <w:sz w:val="26"/>
                <w:szCs w:val="26"/>
                <w:lang w:val="uk-UA"/>
              </w:rPr>
              <w:t>Оцінка за національною шкалою</w:t>
            </w:r>
          </w:p>
        </w:tc>
      </w:tr>
      <w:tr w:rsidR="00241123" w:rsidRPr="00690FE8" w:rsidTr="004C4D37">
        <w:trPr>
          <w:trHeight w:val="450"/>
        </w:trPr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ind w:right="-144"/>
              <w:rPr>
                <w:sz w:val="26"/>
                <w:szCs w:val="26"/>
                <w:lang w:val="uk-UA"/>
              </w:rPr>
            </w:pPr>
            <w:r w:rsidRPr="00690FE8">
              <w:rPr>
                <w:sz w:val="26"/>
                <w:szCs w:val="26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690FE8" w:rsidRDefault="00241123" w:rsidP="004C4D37">
            <w:pPr>
              <w:jc w:val="center"/>
              <w:rPr>
                <w:sz w:val="26"/>
                <w:szCs w:val="26"/>
                <w:lang w:val="uk-UA"/>
              </w:rPr>
            </w:pPr>
            <w:r w:rsidRPr="00690FE8">
              <w:rPr>
                <w:sz w:val="26"/>
                <w:szCs w:val="26"/>
                <w:lang w:val="uk-UA"/>
              </w:rPr>
              <w:t>для заліку</w:t>
            </w:r>
          </w:p>
        </w:tc>
      </w:tr>
      <w:tr w:rsidR="00241123" w:rsidRPr="00690FE8" w:rsidTr="004C4D37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ind w:left="180"/>
              <w:jc w:val="center"/>
              <w:rPr>
                <w:b/>
                <w:sz w:val="26"/>
                <w:szCs w:val="26"/>
                <w:lang w:val="uk-UA"/>
              </w:rPr>
            </w:pPr>
            <w:r w:rsidRPr="00690FE8">
              <w:rPr>
                <w:sz w:val="26"/>
                <w:szCs w:val="26"/>
                <w:lang w:val="uk-UA"/>
              </w:rPr>
              <w:t>90 – 100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jc w:val="center"/>
              <w:rPr>
                <w:sz w:val="26"/>
                <w:szCs w:val="26"/>
                <w:lang w:val="uk-UA"/>
              </w:rPr>
            </w:pPr>
            <w:r w:rsidRPr="00690FE8">
              <w:rPr>
                <w:b/>
                <w:sz w:val="26"/>
                <w:szCs w:val="26"/>
                <w:lang w:val="uk-UA"/>
              </w:rPr>
              <w:t>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jc w:val="center"/>
              <w:rPr>
                <w:sz w:val="26"/>
                <w:szCs w:val="26"/>
                <w:lang w:val="uk-UA"/>
              </w:rPr>
            </w:pPr>
            <w:r w:rsidRPr="00690FE8">
              <w:rPr>
                <w:sz w:val="26"/>
                <w:szCs w:val="26"/>
                <w:lang w:val="uk-UA"/>
              </w:rPr>
              <w:t xml:space="preserve">відмінно  </w:t>
            </w:r>
          </w:p>
        </w:tc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690FE8" w:rsidRDefault="00241123" w:rsidP="004C4D37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  <w:p w:rsidR="00241123" w:rsidRPr="00690FE8" w:rsidRDefault="00241123" w:rsidP="004C4D37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241123" w:rsidRPr="00690FE8" w:rsidRDefault="00241123" w:rsidP="004C4D37">
            <w:pPr>
              <w:jc w:val="center"/>
              <w:rPr>
                <w:sz w:val="26"/>
                <w:szCs w:val="26"/>
                <w:lang w:val="uk-UA"/>
              </w:rPr>
            </w:pPr>
            <w:r w:rsidRPr="00690FE8">
              <w:rPr>
                <w:sz w:val="26"/>
                <w:szCs w:val="26"/>
                <w:lang w:val="uk-UA"/>
              </w:rPr>
              <w:t>зараховано</w:t>
            </w:r>
          </w:p>
        </w:tc>
      </w:tr>
      <w:tr w:rsidR="00241123" w:rsidRPr="00690FE8" w:rsidTr="004C4D37">
        <w:trPr>
          <w:trHeight w:val="194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ind w:left="180"/>
              <w:jc w:val="center"/>
              <w:rPr>
                <w:b/>
                <w:sz w:val="26"/>
                <w:szCs w:val="26"/>
                <w:lang w:val="uk-UA"/>
              </w:rPr>
            </w:pPr>
            <w:r w:rsidRPr="00690FE8">
              <w:rPr>
                <w:sz w:val="26"/>
                <w:szCs w:val="26"/>
                <w:lang w:val="uk-UA"/>
              </w:rPr>
              <w:t>82-89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jc w:val="center"/>
              <w:rPr>
                <w:sz w:val="26"/>
                <w:szCs w:val="26"/>
                <w:lang w:val="uk-UA"/>
              </w:rPr>
            </w:pPr>
            <w:r w:rsidRPr="00690FE8">
              <w:rPr>
                <w:b/>
                <w:sz w:val="26"/>
                <w:szCs w:val="26"/>
                <w:lang w:val="uk-UA"/>
              </w:rPr>
              <w:t>В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jc w:val="center"/>
              <w:rPr>
                <w:sz w:val="26"/>
                <w:szCs w:val="26"/>
                <w:lang w:val="uk-UA"/>
              </w:rPr>
            </w:pPr>
            <w:r w:rsidRPr="00690FE8">
              <w:rPr>
                <w:sz w:val="26"/>
                <w:szCs w:val="26"/>
                <w:lang w:val="uk-UA"/>
              </w:rPr>
              <w:t xml:space="preserve">добре 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690FE8" w:rsidRDefault="00241123" w:rsidP="004C4D37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41123" w:rsidRPr="00690FE8" w:rsidTr="004C4D37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ind w:left="180"/>
              <w:jc w:val="center"/>
              <w:rPr>
                <w:b/>
                <w:sz w:val="26"/>
                <w:szCs w:val="26"/>
                <w:lang w:val="uk-UA"/>
              </w:rPr>
            </w:pPr>
            <w:r w:rsidRPr="00690FE8">
              <w:rPr>
                <w:sz w:val="26"/>
                <w:szCs w:val="26"/>
                <w:lang w:val="uk-UA"/>
              </w:rPr>
              <w:t>74-81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jc w:val="center"/>
              <w:rPr>
                <w:sz w:val="26"/>
                <w:szCs w:val="26"/>
                <w:lang w:val="uk-UA"/>
              </w:rPr>
            </w:pPr>
            <w:r w:rsidRPr="00690FE8">
              <w:rPr>
                <w:b/>
                <w:sz w:val="26"/>
                <w:szCs w:val="26"/>
                <w:lang w:val="uk-UA"/>
              </w:rPr>
              <w:t>С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690FE8" w:rsidRDefault="00241123" w:rsidP="004C4D37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41123" w:rsidRPr="00690FE8" w:rsidTr="004C4D37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ind w:left="180"/>
              <w:jc w:val="center"/>
              <w:rPr>
                <w:b/>
                <w:sz w:val="26"/>
                <w:szCs w:val="26"/>
                <w:lang w:val="uk-UA"/>
              </w:rPr>
            </w:pPr>
            <w:r w:rsidRPr="00690FE8">
              <w:rPr>
                <w:sz w:val="26"/>
                <w:szCs w:val="26"/>
                <w:lang w:val="uk-UA"/>
              </w:rPr>
              <w:t>64-73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jc w:val="center"/>
              <w:rPr>
                <w:sz w:val="26"/>
                <w:szCs w:val="26"/>
                <w:lang w:val="uk-UA"/>
              </w:rPr>
            </w:pPr>
            <w:r w:rsidRPr="00690FE8">
              <w:rPr>
                <w:b/>
                <w:sz w:val="26"/>
                <w:szCs w:val="26"/>
                <w:lang w:val="uk-UA"/>
              </w:rPr>
              <w:t>D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jc w:val="center"/>
              <w:rPr>
                <w:sz w:val="26"/>
                <w:szCs w:val="26"/>
                <w:lang w:val="uk-UA"/>
              </w:rPr>
            </w:pPr>
            <w:r w:rsidRPr="00690FE8">
              <w:rPr>
                <w:sz w:val="26"/>
                <w:szCs w:val="26"/>
                <w:lang w:val="uk-UA"/>
              </w:rPr>
              <w:t xml:space="preserve">задовільно 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690FE8" w:rsidRDefault="00241123" w:rsidP="004C4D37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41123" w:rsidRPr="00690FE8" w:rsidTr="004C4D37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ind w:left="180"/>
              <w:jc w:val="center"/>
              <w:rPr>
                <w:b/>
                <w:sz w:val="26"/>
                <w:szCs w:val="26"/>
                <w:lang w:val="uk-UA"/>
              </w:rPr>
            </w:pPr>
            <w:r w:rsidRPr="00690FE8">
              <w:rPr>
                <w:sz w:val="26"/>
                <w:szCs w:val="26"/>
                <w:lang w:val="uk-UA"/>
              </w:rPr>
              <w:t>60-63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jc w:val="center"/>
              <w:rPr>
                <w:sz w:val="26"/>
                <w:szCs w:val="26"/>
                <w:lang w:val="uk-UA"/>
              </w:rPr>
            </w:pPr>
            <w:r w:rsidRPr="00690FE8">
              <w:rPr>
                <w:b/>
                <w:sz w:val="26"/>
                <w:szCs w:val="26"/>
                <w:lang w:val="uk-UA"/>
              </w:rPr>
              <w:t xml:space="preserve">Е 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690FE8" w:rsidRDefault="00241123" w:rsidP="004C4D37">
            <w:pPr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41123" w:rsidRPr="00690FE8" w:rsidTr="004C4D37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ind w:left="180"/>
              <w:jc w:val="center"/>
              <w:rPr>
                <w:b/>
                <w:sz w:val="26"/>
                <w:szCs w:val="26"/>
                <w:lang w:val="uk-UA"/>
              </w:rPr>
            </w:pPr>
            <w:r w:rsidRPr="00690FE8">
              <w:rPr>
                <w:sz w:val="26"/>
                <w:szCs w:val="26"/>
                <w:lang w:val="uk-UA"/>
              </w:rPr>
              <w:t>35-59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jc w:val="center"/>
              <w:rPr>
                <w:sz w:val="26"/>
                <w:szCs w:val="26"/>
                <w:lang w:val="uk-UA"/>
              </w:rPr>
            </w:pPr>
            <w:r w:rsidRPr="00690FE8">
              <w:rPr>
                <w:b/>
                <w:sz w:val="26"/>
                <w:szCs w:val="26"/>
                <w:lang w:val="uk-UA"/>
              </w:rPr>
              <w:t>FX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jc w:val="center"/>
              <w:rPr>
                <w:sz w:val="26"/>
                <w:szCs w:val="26"/>
                <w:lang w:val="uk-UA"/>
              </w:rPr>
            </w:pPr>
            <w:r w:rsidRPr="00690FE8">
              <w:rPr>
                <w:sz w:val="26"/>
                <w:szCs w:val="26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690FE8" w:rsidRDefault="00241123" w:rsidP="004C4D37">
            <w:pPr>
              <w:jc w:val="center"/>
              <w:rPr>
                <w:sz w:val="26"/>
                <w:szCs w:val="26"/>
                <w:lang w:val="uk-UA"/>
              </w:rPr>
            </w:pPr>
            <w:r w:rsidRPr="00690FE8">
              <w:rPr>
                <w:sz w:val="26"/>
                <w:szCs w:val="26"/>
                <w:lang w:val="uk-UA"/>
              </w:rPr>
              <w:t>не зараховано з можливістю повторного складання</w:t>
            </w:r>
          </w:p>
        </w:tc>
      </w:tr>
      <w:tr w:rsidR="00241123" w:rsidRPr="00690FE8" w:rsidTr="004C4D37">
        <w:trPr>
          <w:trHeight w:val="708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ind w:left="180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</w:t>
            </w:r>
            <w:r w:rsidRPr="00690FE8">
              <w:rPr>
                <w:sz w:val="26"/>
                <w:szCs w:val="26"/>
                <w:lang w:val="uk-UA"/>
              </w:rPr>
              <w:t>-34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jc w:val="center"/>
              <w:rPr>
                <w:sz w:val="26"/>
                <w:szCs w:val="26"/>
                <w:lang w:val="uk-UA"/>
              </w:rPr>
            </w:pPr>
            <w:r w:rsidRPr="00690FE8">
              <w:rPr>
                <w:b/>
                <w:sz w:val="26"/>
                <w:szCs w:val="26"/>
                <w:lang w:val="uk-UA"/>
              </w:rPr>
              <w:t>F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123" w:rsidRPr="00690FE8" w:rsidRDefault="00241123" w:rsidP="004C4D37">
            <w:pPr>
              <w:jc w:val="center"/>
              <w:rPr>
                <w:sz w:val="26"/>
                <w:szCs w:val="26"/>
                <w:lang w:val="uk-UA"/>
              </w:rPr>
            </w:pPr>
            <w:r w:rsidRPr="00690FE8">
              <w:rPr>
                <w:sz w:val="26"/>
                <w:szCs w:val="26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123" w:rsidRPr="00690FE8" w:rsidRDefault="00241123" w:rsidP="004C4D37">
            <w:pPr>
              <w:jc w:val="center"/>
              <w:rPr>
                <w:spacing w:val="-4"/>
                <w:lang w:val="uk-UA"/>
              </w:rPr>
            </w:pPr>
            <w:r w:rsidRPr="00690FE8">
              <w:rPr>
                <w:sz w:val="26"/>
                <w:szCs w:val="26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241123" w:rsidRPr="00690FE8" w:rsidRDefault="00241123" w:rsidP="00241123">
      <w:pPr>
        <w:shd w:val="clear" w:color="auto" w:fill="FFFFFF"/>
        <w:jc w:val="right"/>
        <w:rPr>
          <w:spacing w:val="-4"/>
          <w:lang w:val="uk-UA"/>
        </w:rPr>
      </w:pPr>
    </w:p>
    <w:p w:rsidR="00241123" w:rsidRDefault="00241123" w:rsidP="00241123">
      <w:pPr>
        <w:shd w:val="clear" w:color="auto" w:fill="FFFFFF"/>
        <w:jc w:val="center"/>
        <w:rPr>
          <w:b/>
          <w:lang w:val="uk-UA"/>
        </w:rPr>
      </w:pPr>
    </w:p>
    <w:p w:rsidR="00241123" w:rsidRDefault="00241123" w:rsidP="00241123">
      <w:pPr>
        <w:shd w:val="clear" w:color="auto" w:fill="FFFFFF"/>
        <w:jc w:val="center"/>
        <w:rPr>
          <w:b/>
          <w:lang w:val="uk-UA"/>
        </w:rPr>
      </w:pPr>
    </w:p>
    <w:p w:rsidR="00241123" w:rsidRPr="00690FE8" w:rsidRDefault="00E91081" w:rsidP="00241123">
      <w:pPr>
        <w:shd w:val="clear" w:color="auto" w:fill="FFFFFF"/>
        <w:jc w:val="center"/>
        <w:rPr>
          <w:lang w:val="uk-UA"/>
        </w:rPr>
      </w:pPr>
      <w:r>
        <w:rPr>
          <w:b/>
          <w:lang w:val="uk-UA"/>
        </w:rPr>
        <w:t>10</w:t>
      </w:r>
      <w:r w:rsidR="00241123" w:rsidRPr="00690FE8">
        <w:rPr>
          <w:b/>
          <w:lang w:val="uk-UA"/>
        </w:rPr>
        <w:t>. Методичне забезпечення</w:t>
      </w:r>
    </w:p>
    <w:p w:rsidR="00241123" w:rsidRPr="00690FE8" w:rsidRDefault="00241123" w:rsidP="00241123">
      <w:pPr>
        <w:shd w:val="clear" w:color="auto" w:fill="FFFFFF"/>
        <w:ind w:firstLine="567"/>
        <w:jc w:val="both"/>
        <w:rPr>
          <w:b/>
          <w:lang w:val="uk-UA"/>
        </w:rPr>
      </w:pPr>
    </w:p>
    <w:p w:rsidR="00241123" w:rsidRPr="00CF78F5" w:rsidRDefault="00241123" w:rsidP="00241123">
      <w:pPr>
        <w:tabs>
          <w:tab w:val="left" w:pos="9360"/>
        </w:tabs>
        <w:jc w:val="both"/>
        <w:rPr>
          <w:lang w:val="uk-UA"/>
        </w:rPr>
      </w:pPr>
      <w:r>
        <w:rPr>
          <w:lang w:val="uk-UA"/>
        </w:rPr>
        <w:t xml:space="preserve">1. </w:t>
      </w:r>
      <w:r w:rsidRPr="00CF78F5">
        <w:rPr>
          <w:b/>
          <w:lang w:val="uk-UA"/>
        </w:rPr>
        <w:t xml:space="preserve">Коваль Л.В., </w:t>
      </w:r>
      <w:proofErr w:type="spellStart"/>
      <w:r w:rsidRPr="00CF78F5">
        <w:rPr>
          <w:b/>
          <w:lang w:val="uk-UA"/>
        </w:rPr>
        <w:t>Скворцова</w:t>
      </w:r>
      <w:proofErr w:type="spellEnd"/>
      <w:r w:rsidRPr="00CF78F5">
        <w:rPr>
          <w:b/>
          <w:lang w:val="uk-UA"/>
        </w:rPr>
        <w:t xml:space="preserve"> С.О. </w:t>
      </w:r>
      <w:r w:rsidRPr="00CF78F5">
        <w:rPr>
          <w:lang w:val="uk-UA"/>
        </w:rPr>
        <w:t xml:space="preserve">Методика навчання математики: теорія і практика: Підручник для студентів  за спеціальністю 6.010100 </w:t>
      </w:r>
      <w:proofErr w:type="spellStart"/>
      <w:r w:rsidRPr="00CF78F5">
        <w:rPr>
          <w:lang w:val="uk-UA"/>
        </w:rPr>
        <w:t>„Початкове</w:t>
      </w:r>
      <w:proofErr w:type="spellEnd"/>
      <w:r w:rsidRPr="00CF78F5">
        <w:rPr>
          <w:lang w:val="uk-UA"/>
        </w:rPr>
        <w:t xml:space="preserve"> </w:t>
      </w:r>
      <w:proofErr w:type="spellStart"/>
      <w:r w:rsidRPr="00CF78F5">
        <w:rPr>
          <w:lang w:val="uk-UA"/>
        </w:rPr>
        <w:t>навчання”</w:t>
      </w:r>
      <w:proofErr w:type="spellEnd"/>
      <w:r w:rsidRPr="00CF78F5">
        <w:rPr>
          <w:lang w:val="uk-UA"/>
        </w:rPr>
        <w:t xml:space="preserve">, освітньо-кваліфікаційного рівня </w:t>
      </w:r>
      <w:proofErr w:type="spellStart"/>
      <w:r w:rsidRPr="00CF78F5">
        <w:rPr>
          <w:lang w:val="uk-UA"/>
        </w:rPr>
        <w:t>„бакалавр”</w:t>
      </w:r>
      <w:proofErr w:type="spellEnd"/>
      <w:r w:rsidRPr="00CF78F5">
        <w:rPr>
          <w:lang w:val="uk-UA"/>
        </w:rPr>
        <w:t xml:space="preserve"> [2-ге вид., </w:t>
      </w:r>
      <w:proofErr w:type="spellStart"/>
      <w:r w:rsidRPr="00CF78F5">
        <w:rPr>
          <w:lang w:val="uk-UA"/>
        </w:rPr>
        <w:t>допов</w:t>
      </w:r>
      <w:proofErr w:type="spellEnd"/>
      <w:r w:rsidRPr="00CF78F5">
        <w:rPr>
          <w:lang w:val="uk-UA"/>
        </w:rPr>
        <w:t xml:space="preserve">. і </w:t>
      </w:r>
      <w:proofErr w:type="spellStart"/>
      <w:r w:rsidRPr="00CF78F5">
        <w:rPr>
          <w:lang w:val="uk-UA"/>
        </w:rPr>
        <w:t>переробл</w:t>
      </w:r>
      <w:proofErr w:type="spellEnd"/>
      <w:r w:rsidRPr="00CF78F5">
        <w:rPr>
          <w:lang w:val="uk-UA"/>
        </w:rPr>
        <w:t>.] – Харків: ЧП «</w:t>
      </w:r>
      <w:proofErr w:type="spellStart"/>
      <w:r w:rsidRPr="00CF78F5">
        <w:rPr>
          <w:lang w:val="uk-UA"/>
        </w:rPr>
        <w:t>Принт-Лідер</w:t>
      </w:r>
      <w:proofErr w:type="spellEnd"/>
      <w:r w:rsidRPr="00CF78F5">
        <w:rPr>
          <w:lang w:val="uk-UA"/>
        </w:rPr>
        <w:t>»,  2011. – 414 с.</w:t>
      </w:r>
    </w:p>
    <w:p w:rsidR="00241123" w:rsidRDefault="00241123" w:rsidP="00241123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2. Відеозаписи уроків математики в початковій школі.</w:t>
      </w:r>
    </w:p>
    <w:p w:rsidR="00241123" w:rsidRDefault="00241123" w:rsidP="00241123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3. Конспекти уроків математики.</w:t>
      </w:r>
    </w:p>
    <w:p w:rsidR="00241123" w:rsidRDefault="00241123" w:rsidP="00241123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4. Підручники з математики для 1 – 2 класів.</w:t>
      </w:r>
    </w:p>
    <w:p w:rsidR="00241123" w:rsidRPr="00A45B36" w:rsidRDefault="00241123" w:rsidP="00241123">
      <w:pPr>
        <w:shd w:val="clear" w:color="auto" w:fill="FFFFFF"/>
        <w:jc w:val="both"/>
        <w:rPr>
          <w:lang w:val="uk-UA"/>
        </w:rPr>
      </w:pPr>
    </w:p>
    <w:p w:rsidR="00241123" w:rsidRPr="00690FE8" w:rsidRDefault="00E91081" w:rsidP="00241123">
      <w:pPr>
        <w:shd w:val="clear" w:color="auto" w:fill="FFFFFF"/>
        <w:jc w:val="center"/>
        <w:rPr>
          <w:b/>
          <w:bCs/>
          <w:spacing w:val="-6"/>
          <w:lang w:val="uk-UA"/>
        </w:rPr>
      </w:pPr>
      <w:r>
        <w:rPr>
          <w:b/>
          <w:lang w:val="uk-UA"/>
        </w:rPr>
        <w:t>11</w:t>
      </w:r>
      <w:r w:rsidR="00241123" w:rsidRPr="00690FE8">
        <w:rPr>
          <w:b/>
          <w:lang w:val="uk-UA"/>
        </w:rPr>
        <w:t>. Рекомендована література</w:t>
      </w:r>
    </w:p>
    <w:p w:rsidR="00241123" w:rsidRPr="00690FE8" w:rsidRDefault="00241123" w:rsidP="00241123">
      <w:pPr>
        <w:shd w:val="clear" w:color="auto" w:fill="FFFFFF"/>
        <w:jc w:val="center"/>
        <w:rPr>
          <w:bCs/>
          <w:spacing w:val="-6"/>
          <w:lang w:val="uk-UA"/>
        </w:rPr>
      </w:pPr>
      <w:r w:rsidRPr="00690FE8">
        <w:rPr>
          <w:b/>
          <w:bCs/>
          <w:spacing w:val="-6"/>
          <w:lang w:val="uk-UA"/>
        </w:rPr>
        <w:t>Базова</w:t>
      </w:r>
    </w:p>
    <w:p w:rsidR="00241123" w:rsidRPr="00690FE8" w:rsidRDefault="00241123" w:rsidP="00241123">
      <w:pPr>
        <w:shd w:val="clear" w:color="auto" w:fill="FFFFFF"/>
        <w:jc w:val="both"/>
        <w:rPr>
          <w:bCs/>
          <w:spacing w:val="-6"/>
          <w:lang w:val="uk-UA"/>
        </w:rPr>
      </w:pPr>
    </w:p>
    <w:p w:rsidR="00241123" w:rsidRPr="00996407" w:rsidRDefault="00241123" w:rsidP="00241123">
      <w:pPr>
        <w:widowControl w:val="0"/>
        <w:numPr>
          <w:ilvl w:val="0"/>
          <w:numId w:val="5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996407">
        <w:rPr>
          <w:sz w:val="22"/>
          <w:szCs w:val="22"/>
          <w:lang w:val="uk-UA"/>
        </w:rPr>
        <w:t>Б</w:t>
      </w:r>
      <w:r w:rsidRPr="00996407">
        <w:rPr>
          <w:sz w:val="22"/>
          <w:szCs w:val="22"/>
        </w:rPr>
        <w:t>азов</w:t>
      </w:r>
      <w:r w:rsidRPr="00996407">
        <w:rPr>
          <w:sz w:val="22"/>
          <w:szCs w:val="22"/>
          <w:lang w:val="uk-UA"/>
        </w:rPr>
        <w:t>а</w:t>
      </w:r>
      <w:r w:rsidRPr="00996407">
        <w:rPr>
          <w:sz w:val="22"/>
          <w:szCs w:val="22"/>
        </w:rPr>
        <w:t xml:space="preserve"> </w:t>
      </w:r>
      <w:proofErr w:type="spellStart"/>
      <w:r w:rsidRPr="00996407">
        <w:rPr>
          <w:sz w:val="22"/>
          <w:szCs w:val="22"/>
        </w:rPr>
        <w:t>навчальн</w:t>
      </w:r>
      <w:proofErr w:type="spellEnd"/>
      <w:r w:rsidRPr="00996407">
        <w:rPr>
          <w:sz w:val="22"/>
          <w:szCs w:val="22"/>
          <w:lang w:val="uk-UA"/>
        </w:rPr>
        <w:t>а</w:t>
      </w:r>
      <w:r w:rsidRPr="00996407">
        <w:rPr>
          <w:sz w:val="22"/>
          <w:szCs w:val="22"/>
        </w:rPr>
        <w:t xml:space="preserve"> </w:t>
      </w:r>
      <w:proofErr w:type="spellStart"/>
      <w:r w:rsidRPr="00996407">
        <w:rPr>
          <w:sz w:val="22"/>
          <w:szCs w:val="22"/>
        </w:rPr>
        <w:t>програм</w:t>
      </w:r>
      <w:proofErr w:type="spellEnd"/>
      <w:r w:rsidRPr="00996407">
        <w:rPr>
          <w:sz w:val="22"/>
          <w:szCs w:val="22"/>
          <w:lang w:val="uk-UA"/>
        </w:rPr>
        <w:t>а</w:t>
      </w:r>
      <w:r w:rsidRPr="00996407">
        <w:rPr>
          <w:sz w:val="22"/>
          <w:szCs w:val="22"/>
        </w:rPr>
        <w:t xml:space="preserve"> </w:t>
      </w:r>
      <w:r w:rsidRPr="00996407">
        <w:rPr>
          <w:sz w:val="22"/>
          <w:szCs w:val="22"/>
          <w:lang w:val="uk-UA"/>
        </w:rPr>
        <w:t>для учнів</w:t>
      </w:r>
      <w:r w:rsidRPr="00996407">
        <w:rPr>
          <w:sz w:val="22"/>
          <w:szCs w:val="22"/>
        </w:rPr>
        <w:t xml:space="preserve"> 1 – 4 </w:t>
      </w:r>
      <w:proofErr w:type="spellStart"/>
      <w:r w:rsidRPr="00996407">
        <w:rPr>
          <w:sz w:val="22"/>
          <w:szCs w:val="22"/>
        </w:rPr>
        <w:t>клас</w:t>
      </w:r>
      <w:r w:rsidRPr="00996407">
        <w:rPr>
          <w:sz w:val="22"/>
          <w:szCs w:val="22"/>
          <w:lang w:val="uk-UA"/>
        </w:rPr>
        <w:t>ів</w:t>
      </w:r>
      <w:proofErr w:type="spellEnd"/>
      <w:r w:rsidRPr="00996407">
        <w:rPr>
          <w:sz w:val="22"/>
          <w:szCs w:val="22"/>
        </w:rPr>
        <w:t xml:space="preserve">        </w:t>
      </w:r>
      <w:proofErr w:type="spellStart"/>
      <w:r w:rsidRPr="00996407">
        <w:rPr>
          <w:bCs/>
          <w:sz w:val="22"/>
          <w:szCs w:val="22"/>
        </w:rPr>
        <w:t>загальноосвітніх</w:t>
      </w:r>
      <w:proofErr w:type="spellEnd"/>
      <w:r w:rsidRPr="00996407">
        <w:rPr>
          <w:bCs/>
          <w:sz w:val="22"/>
          <w:szCs w:val="22"/>
        </w:rPr>
        <w:t xml:space="preserve"> </w:t>
      </w:r>
      <w:proofErr w:type="spellStart"/>
      <w:r w:rsidRPr="00996407">
        <w:rPr>
          <w:bCs/>
          <w:sz w:val="22"/>
          <w:szCs w:val="22"/>
        </w:rPr>
        <w:t>навчальних</w:t>
      </w:r>
      <w:proofErr w:type="spellEnd"/>
      <w:r w:rsidRPr="00996407">
        <w:rPr>
          <w:bCs/>
          <w:sz w:val="22"/>
          <w:szCs w:val="22"/>
        </w:rPr>
        <w:t xml:space="preserve"> </w:t>
      </w:r>
      <w:proofErr w:type="spellStart"/>
      <w:r w:rsidRPr="00996407">
        <w:rPr>
          <w:bCs/>
          <w:sz w:val="22"/>
          <w:szCs w:val="22"/>
        </w:rPr>
        <w:t>закладів</w:t>
      </w:r>
      <w:proofErr w:type="spellEnd"/>
      <w:r w:rsidRPr="00996407">
        <w:rPr>
          <w:bCs/>
          <w:sz w:val="22"/>
          <w:szCs w:val="22"/>
        </w:rPr>
        <w:t xml:space="preserve"> </w:t>
      </w:r>
      <w:r w:rsidRPr="00996407">
        <w:rPr>
          <w:sz w:val="22"/>
          <w:szCs w:val="22"/>
        </w:rPr>
        <w:t>–</w:t>
      </w:r>
      <w:r w:rsidRPr="00996407">
        <w:rPr>
          <w:bCs/>
          <w:sz w:val="22"/>
          <w:szCs w:val="22"/>
        </w:rPr>
        <w:t xml:space="preserve"> Режим доступу: </w:t>
      </w:r>
      <w:hyperlink r:id="rId7" w:history="1">
        <w:r w:rsidRPr="00996407">
          <w:rPr>
            <w:rStyle w:val="a4"/>
            <w:sz w:val="22"/>
            <w:szCs w:val="22"/>
          </w:rPr>
          <w:t>http://www.mon.gov.ua/gr/pr/matemat.doc</w:t>
        </w:r>
      </w:hyperlink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 xml:space="preserve">Державна національна програма "Освіта" (Україна ХХІ століття): </w:t>
      </w:r>
      <w:proofErr w:type="spellStart"/>
      <w:r w:rsidRPr="003549C7">
        <w:rPr>
          <w:sz w:val="22"/>
          <w:szCs w:val="22"/>
          <w:lang w:val="uk-UA"/>
        </w:rPr>
        <w:t>Затв</w:t>
      </w:r>
      <w:proofErr w:type="spellEnd"/>
      <w:r w:rsidRPr="003549C7">
        <w:rPr>
          <w:sz w:val="22"/>
          <w:szCs w:val="22"/>
          <w:lang w:val="uk-UA"/>
        </w:rPr>
        <w:t>. Постановою Кабінету Міністрів України від 03.11.93 № 896. — К. : Радуга, 1994. — 61 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>Національна доктрина розвитку освіти України у ХХІ столітті // Освіта України. — 2001. — 18 лип.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>Закон України "Про загальну середню освіту": Прийнято 13.05.99 №651- ХІ.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num" w:pos="750"/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 xml:space="preserve">Богданович М.В. Методика викладання математики в початкових класах : </w:t>
      </w:r>
      <w:proofErr w:type="spellStart"/>
      <w:r w:rsidRPr="003549C7">
        <w:rPr>
          <w:sz w:val="22"/>
          <w:szCs w:val="22"/>
          <w:lang w:val="uk-UA"/>
        </w:rPr>
        <w:t>навч</w:t>
      </w:r>
      <w:proofErr w:type="spellEnd"/>
      <w:r w:rsidRPr="003549C7">
        <w:rPr>
          <w:sz w:val="22"/>
          <w:szCs w:val="22"/>
          <w:lang w:val="uk-UA"/>
        </w:rPr>
        <w:t xml:space="preserve">.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 / М.В. Богданович, М.В. Козак, Я.А. Король.  — </w:t>
      </w:r>
      <w:r w:rsidRPr="003549C7">
        <w:rPr>
          <w:sz w:val="22"/>
          <w:szCs w:val="22"/>
        </w:rPr>
        <w:t>[</w:t>
      </w:r>
      <w:r w:rsidRPr="003549C7">
        <w:rPr>
          <w:sz w:val="22"/>
          <w:szCs w:val="22"/>
          <w:lang w:val="uk-UA"/>
        </w:rPr>
        <w:t xml:space="preserve">3-є вид., перероб. і </w:t>
      </w:r>
      <w:proofErr w:type="spellStart"/>
      <w:r w:rsidRPr="003549C7">
        <w:rPr>
          <w:sz w:val="22"/>
          <w:szCs w:val="22"/>
          <w:lang w:val="uk-UA"/>
        </w:rPr>
        <w:t>доп</w:t>
      </w:r>
      <w:proofErr w:type="spellEnd"/>
      <w:r w:rsidRPr="003549C7">
        <w:rPr>
          <w:sz w:val="22"/>
          <w:szCs w:val="22"/>
          <w:lang w:val="uk-UA"/>
        </w:rPr>
        <w:t>.</w:t>
      </w:r>
      <w:r w:rsidRPr="003549C7">
        <w:rPr>
          <w:sz w:val="22"/>
          <w:szCs w:val="22"/>
        </w:rPr>
        <w:t>]</w:t>
      </w:r>
      <w:r w:rsidRPr="003549C7">
        <w:rPr>
          <w:sz w:val="22"/>
          <w:szCs w:val="22"/>
          <w:lang w:val="uk-UA"/>
        </w:rPr>
        <w:t xml:space="preserve">. — Тернопіль : Навчальна книга — Богдан, 2006. — </w:t>
      </w:r>
      <w:r w:rsidRPr="003549C7">
        <w:rPr>
          <w:sz w:val="22"/>
          <w:szCs w:val="22"/>
        </w:rPr>
        <w:br/>
      </w:r>
      <w:r w:rsidRPr="003549C7">
        <w:rPr>
          <w:sz w:val="22"/>
          <w:szCs w:val="22"/>
          <w:lang w:val="uk-UA"/>
        </w:rPr>
        <w:t>336 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>Богданович М.В. Методика вивчення нумерації арифметичних дій у початковій школі / М.В. Богданович. — К., 1991. — 206 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 xml:space="preserve">Богданович М.В. Методика навчання учнів розв’язувати задачі / М.В. Богданович </w:t>
      </w:r>
      <w:r w:rsidRPr="003549C7">
        <w:rPr>
          <w:sz w:val="22"/>
          <w:szCs w:val="22"/>
        </w:rPr>
        <w:t>[</w:t>
      </w:r>
      <w:r w:rsidRPr="003549C7">
        <w:rPr>
          <w:sz w:val="22"/>
          <w:szCs w:val="22"/>
          <w:lang w:val="uk-UA"/>
        </w:rPr>
        <w:t>3-є вид.</w:t>
      </w:r>
      <w:r w:rsidRPr="003549C7">
        <w:rPr>
          <w:sz w:val="22"/>
          <w:szCs w:val="22"/>
        </w:rPr>
        <w:t>]</w:t>
      </w:r>
      <w:r w:rsidRPr="003549C7">
        <w:rPr>
          <w:sz w:val="22"/>
          <w:szCs w:val="22"/>
          <w:lang w:val="uk-UA"/>
        </w:rPr>
        <w:t>. – К. : Вища школа, 1990. — 181 с.</w:t>
      </w:r>
    </w:p>
    <w:p w:rsidR="00241123" w:rsidRDefault="00241123" w:rsidP="00241123">
      <w:pPr>
        <w:widowControl w:val="0"/>
        <w:numPr>
          <w:ilvl w:val="0"/>
          <w:numId w:val="5"/>
        </w:numPr>
        <w:tabs>
          <w:tab w:val="left" w:pos="846"/>
        </w:tabs>
        <w:suppressAutoHyphens w:val="0"/>
        <w:autoSpaceDE w:val="0"/>
        <w:autoSpaceDN w:val="0"/>
        <w:adjustRightInd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996407">
        <w:rPr>
          <w:sz w:val="22"/>
          <w:szCs w:val="22"/>
          <w:lang w:val="uk-UA"/>
        </w:rPr>
        <w:t>Богданович</w:t>
      </w:r>
      <w:r w:rsidRPr="00996407">
        <w:rPr>
          <w:sz w:val="22"/>
          <w:szCs w:val="22"/>
          <w:lang w:val="en-US"/>
        </w:rPr>
        <w:t> </w:t>
      </w:r>
      <w:r w:rsidRPr="00996407">
        <w:rPr>
          <w:sz w:val="22"/>
          <w:szCs w:val="22"/>
          <w:lang w:val="uk-UA"/>
        </w:rPr>
        <w:t xml:space="preserve">М.В. Урок математики в початковій школі : </w:t>
      </w:r>
      <w:proofErr w:type="spellStart"/>
      <w:r w:rsidRPr="00996407">
        <w:rPr>
          <w:sz w:val="22"/>
          <w:szCs w:val="22"/>
          <w:lang w:val="uk-UA"/>
        </w:rPr>
        <w:t>навч</w:t>
      </w:r>
      <w:proofErr w:type="spellEnd"/>
      <w:r w:rsidRPr="00996407">
        <w:rPr>
          <w:sz w:val="22"/>
          <w:szCs w:val="22"/>
          <w:lang w:val="uk-UA"/>
        </w:rPr>
        <w:t xml:space="preserve">. </w:t>
      </w:r>
      <w:proofErr w:type="spellStart"/>
      <w:r w:rsidRPr="00996407">
        <w:rPr>
          <w:sz w:val="22"/>
          <w:szCs w:val="22"/>
          <w:lang w:val="uk-UA"/>
        </w:rPr>
        <w:t>посіб</w:t>
      </w:r>
      <w:proofErr w:type="spellEnd"/>
      <w:r w:rsidRPr="00996407">
        <w:rPr>
          <w:sz w:val="22"/>
          <w:szCs w:val="22"/>
          <w:lang w:val="uk-UA"/>
        </w:rPr>
        <w:t>. / М.В.</w:t>
      </w:r>
      <w:r w:rsidRPr="00996407">
        <w:rPr>
          <w:sz w:val="22"/>
          <w:szCs w:val="22"/>
          <w:lang w:val="en-US"/>
        </w:rPr>
        <w:t> </w:t>
      </w:r>
      <w:r w:rsidRPr="00996407">
        <w:rPr>
          <w:sz w:val="22"/>
          <w:szCs w:val="22"/>
          <w:lang w:val="uk-UA"/>
        </w:rPr>
        <w:t xml:space="preserve">Богданович, Н.О. </w:t>
      </w:r>
      <w:proofErr w:type="spellStart"/>
      <w:r w:rsidRPr="00996407">
        <w:rPr>
          <w:sz w:val="22"/>
          <w:szCs w:val="22"/>
          <w:lang w:val="uk-UA"/>
        </w:rPr>
        <w:t>Будна</w:t>
      </w:r>
      <w:proofErr w:type="spellEnd"/>
      <w:r w:rsidRPr="00996407">
        <w:rPr>
          <w:sz w:val="22"/>
          <w:szCs w:val="22"/>
          <w:lang w:val="uk-UA"/>
        </w:rPr>
        <w:t xml:space="preserve">, Г.П. </w:t>
      </w:r>
      <w:proofErr w:type="spellStart"/>
      <w:r w:rsidRPr="00996407">
        <w:rPr>
          <w:sz w:val="22"/>
          <w:szCs w:val="22"/>
          <w:lang w:val="uk-UA"/>
        </w:rPr>
        <w:t>Лишенко</w:t>
      </w:r>
      <w:proofErr w:type="spellEnd"/>
      <w:r w:rsidRPr="00996407">
        <w:rPr>
          <w:sz w:val="22"/>
          <w:szCs w:val="22"/>
          <w:lang w:val="uk-UA"/>
        </w:rPr>
        <w:t>. — Тернопіль : Навчальна книга — Богдан, 2004. — 208 с.</w:t>
      </w:r>
    </w:p>
    <w:p w:rsidR="00241123" w:rsidRPr="00C74C91" w:rsidRDefault="00241123" w:rsidP="00241123">
      <w:pPr>
        <w:widowControl w:val="0"/>
        <w:numPr>
          <w:ilvl w:val="0"/>
          <w:numId w:val="5"/>
        </w:numPr>
        <w:tabs>
          <w:tab w:val="left" w:pos="846"/>
        </w:tabs>
        <w:suppressAutoHyphens w:val="0"/>
        <w:autoSpaceDE w:val="0"/>
        <w:autoSpaceDN w:val="0"/>
        <w:adjustRightInd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C74C91">
        <w:rPr>
          <w:sz w:val="22"/>
          <w:szCs w:val="22"/>
          <w:lang w:val="uk-UA"/>
        </w:rPr>
        <w:t>Державний стандарт початкової загальної освіти // Початкова  школа. – 2011. – №7. – С. 1-18.</w:t>
      </w:r>
    </w:p>
    <w:p w:rsidR="00241123" w:rsidRPr="00C74C91" w:rsidRDefault="00241123" w:rsidP="00241123">
      <w:pPr>
        <w:widowControl w:val="0"/>
        <w:numPr>
          <w:ilvl w:val="0"/>
          <w:numId w:val="5"/>
        </w:numPr>
        <w:tabs>
          <w:tab w:val="left" w:pos="846"/>
        </w:tabs>
        <w:suppressAutoHyphens w:val="0"/>
        <w:autoSpaceDE w:val="0"/>
        <w:autoSpaceDN w:val="0"/>
        <w:adjustRightInd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C74C91">
        <w:rPr>
          <w:sz w:val="22"/>
          <w:szCs w:val="22"/>
          <w:lang w:val="uk-UA"/>
        </w:rPr>
        <w:t xml:space="preserve">Коваль Л.В. Сучасні навчальні технології в початковій школі : </w:t>
      </w:r>
      <w:proofErr w:type="spellStart"/>
      <w:r w:rsidRPr="00C74C91">
        <w:rPr>
          <w:sz w:val="22"/>
          <w:szCs w:val="22"/>
          <w:lang w:val="uk-UA"/>
        </w:rPr>
        <w:t>навч.-метод</w:t>
      </w:r>
      <w:proofErr w:type="spellEnd"/>
      <w:r w:rsidRPr="00C74C91">
        <w:rPr>
          <w:sz w:val="22"/>
          <w:szCs w:val="22"/>
          <w:lang w:val="uk-UA"/>
        </w:rPr>
        <w:t xml:space="preserve">. </w:t>
      </w:r>
      <w:proofErr w:type="spellStart"/>
      <w:r w:rsidRPr="00C74C91">
        <w:rPr>
          <w:sz w:val="22"/>
          <w:szCs w:val="22"/>
          <w:lang w:val="uk-UA"/>
        </w:rPr>
        <w:t>посіб</w:t>
      </w:r>
      <w:proofErr w:type="spellEnd"/>
      <w:r w:rsidRPr="00C74C91">
        <w:rPr>
          <w:sz w:val="22"/>
          <w:szCs w:val="22"/>
          <w:lang w:val="uk-UA"/>
        </w:rPr>
        <w:t>. / Л.В. Коваль. — Донецьк : ТОВ «</w:t>
      </w:r>
      <w:proofErr w:type="spellStart"/>
      <w:r w:rsidRPr="00C74C91">
        <w:rPr>
          <w:sz w:val="22"/>
          <w:szCs w:val="22"/>
          <w:lang w:val="uk-UA"/>
        </w:rPr>
        <w:t>Юго-Восток</w:t>
      </w:r>
      <w:proofErr w:type="spellEnd"/>
      <w:r w:rsidRPr="00C74C91">
        <w:rPr>
          <w:sz w:val="22"/>
          <w:szCs w:val="22"/>
          <w:lang w:val="uk-UA"/>
        </w:rPr>
        <w:t>, Лтд», 2006. — 225 с.</w:t>
      </w:r>
    </w:p>
    <w:p w:rsidR="00241123" w:rsidRPr="00C74C91" w:rsidRDefault="00241123" w:rsidP="00241123">
      <w:pPr>
        <w:widowControl w:val="0"/>
        <w:numPr>
          <w:ilvl w:val="0"/>
          <w:numId w:val="5"/>
        </w:numPr>
        <w:tabs>
          <w:tab w:val="left" w:pos="846"/>
        </w:tabs>
        <w:suppressAutoHyphens w:val="0"/>
        <w:autoSpaceDE w:val="0"/>
        <w:autoSpaceDN w:val="0"/>
        <w:adjustRightInd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C74C91">
        <w:rPr>
          <w:sz w:val="22"/>
          <w:szCs w:val="22"/>
          <w:lang w:val="uk-UA"/>
        </w:rPr>
        <w:t>Король Я.А. Практикум з методики викладання математики в початкових класах / Я.А. Король. – Тернопіль, 1998. — 136 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0"/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>Король Я.А. Математика. Методика роботи над текстовими задачами. 1 клас / Я.А. Король, І.Я. </w:t>
      </w:r>
      <w:proofErr w:type="spellStart"/>
      <w:r w:rsidRPr="003549C7">
        <w:rPr>
          <w:sz w:val="22"/>
          <w:szCs w:val="22"/>
          <w:lang w:val="uk-UA"/>
        </w:rPr>
        <w:t>Романишин</w:t>
      </w:r>
      <w:proofErr w:type="spellEnd"/>
      <w:r w:rsidRPr="003549C7">
        <w:rPr>
          <w:sz w:val="22"/>
          <w:szCs w:val="22"/>
          <w:lang w:val="uk-UA"/>
        </w:rPr>
        <w:t>. — Тернопіль : Навчальна книга — Богдан, 2002. — 68 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0"/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>Король Я.А. Математика. Методика роботи над текстовими задачами. 3 клас / Я.А. Король, І.Я. </w:t>
      </w:r>
      <w:proofErr w:type="spellStart"/>
      <w:r w:rsidRPr="003549C7">
        <w:rPr>
          <w:sz w:val="22"/>
          <w:szCs w:val="22"/>
          <w:lang w:val="uk-UA"/>
        </w:rPr>
        <w:t>Романишин</w:t>
      </w:r>
      <w:proofErr w:type="spellEnd"/>
      <w:r w:rsidRPr="003549C7">
        <w:rPr>
          <w:sz w:val="22"/>
          <w:szCs w:val="22"/>
          <w:lang w:val="uk-UA"/>
        </w:rPr>
        <w:t>. — Тернопіль : Навчальна книга — Богдан, 2002. — 196 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0"/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>Король Я.А. Математика. Методика роботи над текстовими задачами. 4 клас / Я.А. Король, І.Я. </w:t>
      </w:r>
      <w:proofErr w:type="spellStart"/>
      <w:r w:rsidRPr="003549C7">
        <w:rPr>
          <w:sz w:val="22"/>
          <w:szCs w:val="22"/>
          <w:lang w:val="uk-UA"/>
        </w:rPr>
        <w:t>Романишин</w:t>
      </w:r>
      <w:proofErr w:type="spellEnd"/>
      <w:r w:rsidRPr="003549C7">
        <w:rPr>
          <w:sz w:val="22"/>
          <w:szCs w:val="22"/>
          <w:lang w:val="uk-UA"/>
        </w:rPr>
        <w:t>. — Тернопіль : Навчальна книга — Богдан, 2002. — 184 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0"/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>Король Я.А. Формування практичних умінь і навичок на уроках математики  / Я.А. Король. — Тернопіль : Навчальна книга — Богдан, 2000. — 136 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0"/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 xml:space="preserve">Король Я.А. Початкова школа. Методика роботи над геометричним матеріалом. 1 - 4  класи. /Я.А. Король, І.Я. </w:t>
      </w:r>
      <w:proofErr w:type="spellStart"/>
      <w:r w:rsidRPr="003549C7">
        <w:rPr>
          <w:sz w:val="22"/>
          <w:szCs w:val="22"/>
          <w:lang w:val="uk-UA"/>
        </w:rPr>
        <w:t>Романишин</w:t>
      </w:r>
      <w:proofErr w:type="spellEnd"/>
      <w:r w:rsidRPr="003549C7">
        <w:rPr>
          <w:sz w:val="22"/>
          <w:szCs w:val="22"/>
          <w:lang w:val="uk-UA"/>
        </w:rPr>
        <w:t xml:space="preserve">. — Тернопіль : </w:t>
      </w:r>
      <w:proofErr w:type="spellStart"/>
      <w:r w:rsidRPr="003549C7">
        <w:rPr>
          <w:sz w:val="22"/>
          <w:szCs w:val="22"/>
          <w:lang w:val="uk-UA"/>
        </w:rPr>
        <w:t>Астон</w:t>
      </w:r>
      <w:proofErr w:type="spellEnd"/>
      <w:r w:rsidRPr="003549C7">
        <w:rPr>
          <w:sz w:val="22"/>
          <w:szCs w:val="22"/>
          <w:lang w:val="uk-UA"/>
        </w:rPr>
        <w:t>,   2003. — 221с. 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num" w:pos="750"/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Корчевська</w:t>
      </w:r>
      <w:proofErr w:type="spellEnd"/>
      <w:r w:rsidRPr="003549C7">
        <w:rPr>
          <w:sz w:val="22"/>
          <w:szCs w:val="22"/>
          <w:lang w:val="uk-UA"/>
        </w:rPr>
        <w:t xml:space="preserve"> О.П. Навчаємо математики. Методика обчислень. 1 – 4 класи / О.П. </w:t>
      </w:r>
      <w:proofErr w:type="spellStart"/>
      <w:r w:rsidRPr="003549C7">
        <w:rPr>
          <w:sz w:val="22"/>
          <w:szCs w:val="22"/>
          <w:lang w:val="uk-UA"/>
        </w:rPr>
        <w:t>Корчевська</w:t>
      </w:r>
      <w:proofErr w:type="spellEnd"/>
      <w:r w:rsidRPr="003549C7">
        <w:rPr>
          <w:sz w:val="22"/>
          <w:szCs w:val="22"/>
          <w:lang w:val="uk-UA"/>
        </w:rPr>
        <w:t>. — Тернопіль : Мандрівець,   2009. — 156 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num" w:pos="750"/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Корчевська</w:t>
      </w:r>
      <w:proofErr w:type="spellEnd"/>
      <w:r w:rsidRPr="003549C7">
        <w:rPr>
          <w:sz w:val="22"/>
          <w:szCs w:val="22"/>
          <w:lang w:val="uk-UA"/>
        </w:rPr>
        <w:t xml:space="preserve"> О.П. Навчаємо математики. Методика роботи над задачами / О.П. </w:t>
      </w:r>
      <w:proofErr w:type="spellStart"/>
      <w:r w:rsidRPr="003549C7">
        <w:rPr>
          <w:sz w:val="22"/>
          <w:szCs w:val="22"/>
          <w:lang w:val="uk-UA"/>
        </w:rPr>
        <w:t>Корчевська</w:t>
      </w:r>
      <w:proofErr w:type="spellEnd"/>
      <w:r w:rsidRPr="003549C7">
        <w:rPr>
          <w:sz w:val="22"/>
          <w:szCs w:val="22"/>
          <w:lang w:val="uk-UA"/>
        </w:rPr>
        <w:t>. — Тернопіль : Мандрівець,   2008. — 160 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pacing w:val="-2"/>
          <w:sz w:val="22"/>
          <w:szCs w:val="22"/>
          <w:lang w:val="uk-UA"/>
        </w:rPr>
        <w:t xml:space="preserve"> </w:t>
      </w:r>
      <w:proofErr w:type="spellStart"/>
      <w:r w:rsidRPr="003549C7">
        <w:rPr>
          <w:spacing w:val="-2"/>
          <w:sz w:val="22"/>
          <w:szCs w:val="22"/>
          <w:lang w:val="uk-UA"/>
        </w:rPr>
        <w:t>Кочина</w:t>
      </w:r>
      <w:proofErr w:type="spellEnd"/>
      <w:r w:rsidRPr="003549C7">
        <w:rPr>
          <w:spacing w:val="-2"/>
          <w:sz w:val="22"/>
          <w:szCs w:val="22"/>
          <w:lang w:val="uk-UA"/>
        </w:rPr>
        <w:t xml:space="preserve"> Л.П. Навчання математики в 1-му класі : </w:t>
      </w:r>
      <w:proofErr w:type="spellStart"/>
      <w:r w:rsidRPr="003549C7">
        <w:rPr>
          <w:spacing w:val="-2"/>
          <w:sz w:val="22"/>
          <w:szCs w:val="22"/>
          <w:lang w:val="uk-UA"/>
        </w:rPr>
        <w:t>посіб</w:t>
      </w:r>
      <w:proofErr w:type="spellEnd"/>
      <w:r w:rsidRPr="003549C7">
        <w:rPr>
          <w:spacing w:val="-2"/>
          <w:sz w:val="22"/>
          <w:szCs w:val="22"/>
          <w:lang w:val="uk-UA"/>
        </w:rPr>
        <w:t xml:space="preserve">. для вчителів / Л.П. </w:t>
      </w:r>
      <w:proofErr w:type="spellStart"/>
      <w:r w:rsidRPr="003549C7">
        <w:rPr>
          <w:spacing w:val="-2"/>
          <w:sz w:val="22"/>
          <w:szCs w:val="22"/>
          <w:lang w:val="uk-UA"/>
        </w:rPr>
        <w:t>Кочина</w:t>
      </w:r>
      <w:proofErr w:type="spellEnd"/>
      <w:r w:rsidRPr="003549C7">
        <w:rPr>
          <w:spacing w:val="-2"/>
          <w:sz w:val="22"/>
          <w:szCs w:val="22"/>
          <w:lang w:val="uk-UA"/>
        </w:rPr>
        <w:t>. — К. :</w:t>
      </w:r>
      <w:r w:rsidRPr="003549C7">
        <w:rPr>
          <w:sz w:val="22"/>
          <w:szCs w:val="22"/>
          <w:lang w:val="uk-UA"/>
        </w:rPr>
        <w:t xml:space="preserve"> Літера ЛТД, 2005. — 160 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Кочина</w:t>
      </w:r>
      <w:proofErr w:type="spellEnd"/>
      <w:r w:rsidRPr="003549C7">
        <w:rPr>
          <w:sz w:val="22"/>
          <w:szCs w:val="22"/>
          <w:lang w:val="uk-UA"/>
        </w:rPr>
        <w:t xml:space="preserve"> Л.П. Навчання математики в 2-му класі :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для вчителів </w:t>
      </w:r>
      <w:r w:rsidRPr="003549C7">
        <w:rPr>
          <w:spacing w:val="-2"/>
          <w:sz w:val="22"/>
          <w:szCs w:val="22"/>
          <w:lang w:val="uk-UA"/>
        </w:rPr>
        <w:t xml:space="preserve">/ Л.П. </w:t>
      </w:r>
      <w:proofErr w:type="spellStart"/>
      <w:r w:rsidRPr="003549C7">
        <w:rPr>
          <w:spacing w:val="-2"/>
          <w:sz w:val="22"/>
          <w:szCs w:val="22"/>
          <w:lang w:val="uk-UA"/>
        </w:rPr>
        <w:t>Кочина</w:t>
      </w:r>
      <w:proofErr w:type="spellEnd"/>
      <w:r w:rsidRPr="003549C7">
        <w:rPr>
          <w:sz w:val="22"/>
          <w:szCs w:val="22"/>
          <w:lang w:val="uk-UA"/>
        </w:rPr>
        <w:t>. – К. : Літера ЛТД, 2003. — 160 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pacing w:val="-2"/>
          <w:sz w:val="22"/>
          <w:szCs w:val="22"/>
          <w:lang w:val="uk-UA"/>
        </w:rPr>
        <w:t xml:space="preserve"> </w:t>
      </w:r>
      <w:proofErr w:type="spellStart"/>
      <w:r w:rsidRPr="003549C7">
        <w:rPr>
          <w:spacing w:val="-2"/>
          <w:sz w:val="22"/>
          <w:szCs w:val="22"/>
          <w:lang w:val="uk-UA"/>
        </w:rPr>
        <w:t>Кочина</w:t>
      </w:r>
      <w:proofErr w:type="spellEnd"/>
      <w:r w:rsidRPr="003549C7">
        <w:rPr>
          <w:spacing w:val="-2"/>
          <w:sz w:val="22"/>
          <w:szCs w:val="22"/>
          <w:lang w:val="uk-UA"/>
        </w:rPr>
        <w:t xml:space="preserve"> Л.П. Навчання математики в 3-му класі : </w:t>
      </w:r>
      <w:proofErr w:type="spellStart"/>
      <w:r w:rsidRPr="003549C7">
        <w:rPr>
          <w:spacing w:val="-2"/>
          <w:sz w:val="22"/>
          <w:szCs w:val="22"/>
          <w:lang w:val="uk-UA"/>
        </w:rPr>
        <w:t>посіб</w:t>
      </w:r>
      <w:proofErr w:type="spellEnd"/>
      <w:r w:rsidRPr="003549C7">
        <w:rPr>
          <w:spacing w:val="-2"/>
          <w:sz w:val="22"/>
          <w:szCs w:val="22"/>
          <w:lang w:val="uk-UA"/>
        </w:rPr>
        <w:t xml:space="preserve">. для вчителів / Л.П. </w:t>
      </w:r>
      <w:proofErr w:type="spellStart"/>
      <w:r w:rsidRPr="003549C7">
        <w:rPr>
          <w:spacing w:val="-2"/>
          <w:sz w:val="22"/>
          <w:szCs w:val="22"/>
          <w:lang w:val="uk-UA"/>
        </w:rPr>
        <w:t>Кочина</w:t>
      </w:r>
      <w:proofErr w:type="spellEnd"/>
      <w:r w:rsidRPr="003549C7">
        <w:rPr>
          <w:spacing w:val="-2"/>
          <w:sz w:val="22"/>
          <w:szCs w:val="22"/>
          <w:lang w:val="uk-UA"/>
        </w:rPr>
        <w:t xml:space="preserve"> . — К. : </w:t>
      </w:r>
      <w:r w:rsidRPr="003549C7">
        <w:rPr>
          <w:sz w:val="22"/>
          <w:szCs w:val="22"/>
          <w:lang w:val="uk-UA"/>
        </w:rPr>
        <w:t>Літера ЛТД, 2005. — 160 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Кочина</w:t>
      </w:r>
      <w:proofErr w:type="spellEnd"/>
      <w:r w:rsidRPr="003549C7">
        <w:rPr>
          <w:sz w:val="22"/>
          <w:szCs w:val="22"/>
          <w:lang w:val="uk-UA"/>
        </w:rPr>
        <w:t xml:space="preserve"> Л.П. Навчання математики в четвертому класі: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для вчителів </w:t>
      </w:r>
      <w:r w:rsidRPr="003549C7">
        <w:rPr>
          <w:spacing w:val="-2"/>
          <w:sz w:val="22"/>
          <w:szCs w:val="22"/>
          <w:lang w:val="uk-UA"/>
        </w:rPr>
        <w:t xml:space="preserve">/ Л.П. </w:t>
      </w:r>
      <w:proofErr w:type="spellStart"/>
      <w:r w:rsidRPr="003549C7">
        <w:rPr>
          <w:spacing w:val="-2"/>
          <w:sz w:val="22"/>
          <w:szCs w:val="22"/>
          <w:lang w:val="uk-UA"/>
        </w:rPr>
        <w:t>Кочина</w:t>
      </w:r>
      <w:proofErr w:type="spellEnd"/>
      <w:r w:rsidRPr="003549C7">
        <w:rPr>
          <w:sz w:val="22"/>
          <w:szCs w:val="22"/>
          <w:lang w:val="uk-UA"/>
        </w:rPr>
        <w:t xml:space="preserve">. — К. </w:t>
      </w:r>
      <w:r w:rsidRPr="003549C7">
        <w:rPr>
          <w:sz w:val="22"/>
          <w:szCs w:val="22"/>
          <w:lang w:val="uk-UA"/>
        </w:rPr>
        <w:lastRenderedPageBreak/>
        <w:t>: Літера ЛТД, 2005. — 128</w:t>
      </w:r>
      <w:r>
        <w:rPr>
          <w:sz w:val="22"/>
          <w:szCs w:val="22"/>
          <w:lang w:val="uk-UA"/>
        </w:rPr>
        <w:t> </w:t>
      </w:r>
      <w:r w:rsidRPr="003549C7">
        <w:rPr>
          <w:sz w:val="22"/>
          <w:szCs w:val="22"/>
          <w:lang w:val="uk-UA"/>
        </w:rPr>
        <w:t>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pacing w:val="-4"/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 xml:space="preserve">Навчання і виховання учнів 1 класу : метод.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для вчителів  [упор. </w:t>
      </w:r>
      <w:r w:rsidRPr="003549C7">
        <w:rPr>
          <w:spacing w:val="-4"/>
          <w:sz w:val="22"/>
          <w:szCs w:val="22"/>
          <w:lang w:val="uk-UA"/>
        </w:rPr>
        <w:t>О.Я. Савченко</w:t>
      </w:r>
      <w:r w:rsidRPr="00236E6D">
        <w:rPr>
          <w:sz w:val="22"/>
          <w:szCs w:val="22"/>
          <w:lang w:val="uk-UA"/>
        </w:rPr>
        <w:t>]</w:t>
      </w:r>
      <w:r w:rsidRPr="003549C7">
        <w:rPr>
          <w:sz w:val="22"/>
          <w:szCs w:val="22"/>
          <w:lang w:val="uk-UA"/>
        </w:rPr>
        <w:t>.</w:t>
      </w:r>
      <w:r w:rsidRPr="003549C7">
        <w:rPr>
          <w:spacing w:val="-4"/>
          <w:sz w:val="22"/>
          <w:szCs w:val="22"/>
          <w:lang w:val="uk-UA"/>
        </w:rPr>
        <w:t xml:space="preserve"> — К. : Початкова школа, 2002. — </w:t>
      </w:r>
      <w:r w:rsidRPr="003549C7">
        <w:rPr>
          <w:sz w:val="22"/>
          <w:szCs w:val="22"/>
          <w:lang w:val="uk-UA"/>
        </w:rPr>
        <w:t xml:space="preserve"> С. 210–275.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pacing w:val="-4"/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 xml:space="preserve">Навчання і виховання учнів 2 класу : метод.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для вчителів  [упор. </w:t>
      </w:r>
      <w:r w:rsidRPr="003549C7">
        <w:rPr>
          <w:spacing w:val="-4"/>
          <w:sz w:val="22"/>
          <w:szCs w:val="22"/>
          <w:lang w:val="uk-UA"/>
        </w:rPr>
        <w:t>О.Я. Савченко</w:t>
      </w:r>
      <w:r w:rsidRPr="003549C7">
        <w:rPr>
          <w:sz w:val="22"/>
          <w:szCs w:val="22"/>
          <w:lang w:val="uk-UA"/>
        </w:rPr>
        <w:t>].</w:t>
      </w:r>
      <w:r w:rsidRPr="003549C7">
        <w:rPr>
          <w:spacing w:val="-4"/>
          <w:sz w:val="22"/>
          <w:szCs w:val="22"/>
          <w:lang w:val="uk-UA"/>
        </w:rPr>
        <w:t xml:space="preserve"> — К. : Початкова школа, 2003. — </w:t>
      </w:r>
      <w:r w:rsidRPr="003549C7">
        <w:rPr>
          <w:sz w:val="22"/>
          <w:szCs w:val="22"/>
          <w:lang w:val="uk-UA"/>
        </w:rPr>
        <w:t xml:space="preserve">С. 283–353. 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pacing w:val="-4"/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 xml:space="preserve">Навчання і виховання учнів 3 класу : метод.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для вчителів / [упор. </w:t>
      </w:r>
      <w:r w:rsidRPr="003549C7">
        <w:rPr>
          <w:spacing w:val="-4"/>
          <w:sz w:val="22"/>
          <w:szCs w:val="22"/>
          <w:lang w:val="uk-UA"/>
        </w:rPr>
        <w:t>О.Я. Савченко</w:t>
      </w:r>
      <w:r w:rsidRPr="003549C7">
        <w:rPr>
          <w:sz w:val="22"/>
          <w:szCs w:val="22"/>
          <w:lang w:val="uk-UA"/>
        </w:rPr>
        <w:t>]</w:t>
      </w:r>
      <w:r w:rsidRPr="003549C7">
        <w:rPr>
          <w:spacing w:val="-4"/>
          <w:sz w:val="22"/>
          <w:szCs w:val="22"/>
          <w:lang w:val="uk-UA"/>
        </w:rPr>
        <w:t xml:space="preserve">. — К. : Початкова школа, 2004. — </w:t>
      </w:r>
      <w:r w:rsidRPr="003549C7">
        <w:rPr>
          <w:sz w:val="22"/>
          <w:szCs w:val="22"/>
          <w:lang w:val="uk-UA"/>
        </w:rPr>
        <w:t>С. 225–280.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pacing w:val="-4"/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 xml:space="preserve">Навчання і виховання учнів 4 класу : метод.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для вчителів  [упор. </w:t>
      </w:r>
      <w:r w:rsidRPr="003549C7">
        <w:rPr>
          <w:spacing w:val="-4"/>
          <w:sz w:val="22"/>
          <w:szCs w:val="22"/>
          <w:lang w:val="uk-UA"/>
        </w:rPr>
        <w:t>О.Я. Савченко</w:t>
      </w:r>
      <w:r w:rsidRPr="003549C7">
        <w:rPr>
          <w:sz w:val="22"/>
          <w:szCs w:val="22"/>
          <w:lang w:val="uk-UA"/>
        </w:rPr>
        <w:t>]</w:t>
      </w:r>
      <w:r w:rsidRPr="003549C7">
        <w:rPr>
          <w:spacing w:val="-4"/>
          <w:sz w:val="22"/>
          <w:szCs w:val="22"/>
          <w:lang w:val="uk-UA"/>
        </w:rPr>
        <w:t>. — К. : Початкова школа, 2005. — С</w:t>
      </w:r>
      <w:r w:rsidRPr="003549C7">
        <w:rPr>
          <w:sz w:val="22"/>
          <w:szCs w:val="22"/>
          <w:lang w:val="uk-UA"/>
        </w:rPr>
        <w:t>. 290–376.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Р</w:t>
      </w:r>
      <w:r w:rsidRPr="003549C7">
        <w:rPr>
          <w:sz w:val="22"/>
          <w:szCs w:val="22"/>
          <w:lang w:val="uk-UA"/>
        </w:rPr>
        <w:t>оманишин</w:t>
      </w:r>
      <w:proofErr w:type="spellEnd"/>
      <w:r w:rsidRPr="003549C7">
        <w:rPr>
          <w:sz w:val="22"/>
          <w:szCs w:val="22"/>
          <w:lang w:val="uk-UA"/>
        </w:rPr>
        <w:t xml:space="preserve"> І.Я. Математика. Методика роботи над текстовими задачами. 2</w:t>
      </w:r>
      <w:r w:rsidRPr="003549C7">
        <w:rPr>
          <w:sz w:val="22"/>
          <w:szCs w:val="22"/>
          <w:lang w:val="en-US"/>
        </w:rPr>
        <w:t> </w:t>
      </w:r>
      <w:r w:rsidRPr="003549C7">
        <w:rPr>
          <w:sz w:val="22"/>
          <w:szCs w:val="22"/>
          <w:lang w:val="uk-UA"/>
        </w:rPr>
        <w:t xml:space="preserve">клас / І.Я. </w:t>
      </w:r>
      <w:proofErr w:type="spellStart"/>
      <w:r w:rsidRPr="003549C7">
        <w:rPr>
          <w:sz w:val="22"/>
          <w:szCs w:val="22"/>
          <w:lang w:val="uk-UA"/>
        </w:rPr>
        <w:t>Романишин</w:t>
      </w:r>
      <w:proofErr w:type="spellEnd"/>
      <w:r w:rsidRPr="003549C7">
        <w:rPr>
          <w:sz w:val="22"/>
          <w:szCs w:val="22"/>
          <w:lang w:val="uk-UA"/>
        </w:rPr>
        <w:t>. — Тернопіль : Навчальна книга — Богдан, 2003. — 152 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 xml:space="preserve"> С.О. Методика викладання математики в 1-му класі / С.О.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>, Г.І. Мартинова, Т.О. Шевченко. — Одеса : Автограф, 2005. — 190 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 xml:space="preserve"> С.О. Методика викладання математики в 2-му класі / С.О.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>, Г.І. Мартинова, Т.О. Шевченко. — Одеса : Автограф, 2005. — 214 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 xml:space="preserve"> С.О. Методика викладання математики в 3-му класі / С.О.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>, Г.І. Мартинова, Т.О. Шевченко. — Одеса : Автограф, 2005. — 268 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 xml:space="preserve"> С.О. Методика викладання математики в четвертому класі / С.О.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>, Г.І. Мартинова, Т.О. Шевченко. — Одеса : Автограф, 2005. — 310 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 xml:space="preserve"> С.О. Методи</w:t>
      </w:r>
      <w:r>
        <w:rPr>
          <w:sz w:val="22"/>
          <w:szCs w:val="22"/>
          <w:lang w:val="uk-UA"/>
        </w:rPr>
        <w:t>ка навчання математики у першому</w:t>
      </w:r>
      <w:r w:rsidRPr="003549C7">
        <w:rPr>
          <w:sz w:val="22"/>
          <w:szCs w:val="22"/>
          <w:lang w:val="uk-UA"/>
        </w:rPr>
        <w:t xml:space="preserve"> класі : </w:t>
      </w:r>
      <w:proofErr w:type="spellStart"/>
      <w:r w:rsidRPr="003549C7">
        <w:rPr>
          <w:sz w:val="22"/>
          <w:szCs w:val="22"/>
          <w:lang w:val="uk-UA"/>
        </w:rPr>
        <w:t>навч</w:t>
      </w:r>
      <w:proofErr w:type="spellEnd"/>
      <w:r w:rsidRPr="003549C7">
        <w:rPr>
          <w:sz w:val="22"/>
          <w:szCs w:val="22"/>
          <w:lang w:val="uk-UA"/>
        </w:rPr>
        <w:t xml:space="preserve">.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та студентів за спеціальністю 6.010100 «Початкове навчання» освітньо-кваліфікаційного рівня «бакалавр» / С.О.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>. – Одеса : Фенікс, 2011. — 240с.</w:t>
      </w:r>
    </w:p>
    <w:p w:rsidR="00241123" w:rsidRPr="00996407" w:rsidRDefault="00241123" w:rsidP="00241123">
      <w:pPr>
        <w:widowControl w:val="0"/>
        <w:numPr>
          <w:ilvl w:val="0"/>
          <w:numId w:val="5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996407">
        <w:rPr>
          <w:sz w:val="22"/>
          <w:szCs w:val="22"/>
          <w:lang w:val="uk-UA"/>
        </w:rPr>
        <w:t xml:space="preserve"> </w:t>
      </w:r>
      <w:proofErr w:type="spellStart"/>
      <w:r w:rsidRPr="00996407">
        <w:rPr>
          <w:sz w:val="22"/>
          <w:szCs w:val="22"/>
          <w:lang w:val="uk-UA"/>
        </w:rPr>
        <w:t>Скворцова</w:t>
      </w:r>
      <w:proofErr w:type="spellEnd"/>
      <w:r w:rsidRPr="00996407">
        <w:rPr>
          <w:sz w:val="22"/>
          <w:szCs w:val="22"/>
          <w:lang w:val="uk-UA"/>
        </w:rPr>
        <w:t xml:space="preserve"> С.О. Методика навчання математики у другому класі : </w:t>
      </w:r>
      <w:proofErr w:type="spellStart"/>
      <w:r w:rsidRPr="00996407">
        <w:rPr>
          <w:sz w:val="22"/>
          <w:szCs w:val="22"/>
          <w:lang w:val="uk-UA"/>
        </w:rPr>
        <w:t>навч</w:t>
      </w:r>
      <w:proofErr w:type="spellEnd"/>
      <w:r w:rsidRPr="00996407">
        <w:rPr>
          <w:sz w:val="22"/>
          <w:szCs w:val="22"/>
          <w:lang w:val="uk-UA"/>
        </w:rPr>
        <w:t xml:space="preserve">. </w:t>
      </w:r>
      <w:proofErr w:type="spellStart"/>
      <w:r w:rsidRPr="00996407">
        <w:rPr>
          <w:sz w:val="22"/>
          <w:szCs w:val="22"/>
          <w:lang w:val="uk-UA"/>
        </w:rPr>
        <w:t>посіб</w:t>
      </w:r>
      <w:proofErr w:type="spellEnd"/>
      <w:r w:rsidRPr="00996407">
        <w:rPr>
          <w:sz w:val="22"/>
          <w:szCs w:val="22"/>
          <w:lang w:val="uk-UA"/>
        </w:rPr>
        <w:t xml:space="preserve">. для вчителів других класів та студентів за спеціальністю 6.010100 «Початкове навчання» освітньо-кваліфікаційного рівня «бакалавр» / С.О. </w:t>
      </w:r>
      <w:proofErr w:type="spellStart"/>
      <w:r w:rsidRPr="00996407">
        <w:rPr>
          <w:sz w:val="22"/>
          <w:szCs w:val="22"/>
          <w:lang w:val="uk-UA"/>
        </w:rPr>
        <w:t>Скворцова</w:t>
      </w:r>
      <w:proofErr w:type="spellEnd"/>
      <w:r w:rsidRPr="00996407">
        <w:rPr>
          <w:sz w:val="22"/>
          <w:szCs w:val="22"/>
          <w:lang w:val="uk-UA"/>
        </w:rPr>
        <w:t>. – Одеса : Фенікс, 2011. — 262с.</w:t>
      </w:r>
    </w:p>
    <w:p w:rsidR="00241123" w:rsidRPr="00996407" w:rsidRDefault="00241123" w:rsidP="00241123">
      <w:pPr>
        <w:widowControl w:val="0"/>
        <w:numPr>
          <w:ilvl w:val="0"/>
          <w:numId w:val="5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996407">
        <w:rPr>
          <w:sz w:val="22"/>
          <w:szCs w:val="22"/>
          <w:lang w:val="uk-UA"/>
        </w:rPr>
        <w:t xml:space="preserve">Уроки математики у 1 класі : </w:t>
      </w:r>
      <w:proofErr w:type="spellStart"/>
      <w:r w:rsidRPr="00996407">
        <w:rPr>
          <w:sz w:val="22"/>
          <w:szCs w:val="22"/>
          <w:lang w:val="uk-UA"/>
        </w:rPr>
        <w:t>посіб</w:t>
      </w:r>
      <w:proofErr w:type="spellEnd"/>
      <w:r w:rsidRPr="00996407">
        <w:rPr>
          <w:sz w:val="22"/>
          <w:szCs w:val="22"/>
          <w:lang w:val="uk-UA"/>
        </w:rPr>
        <w:t>. для вчителя [Головко З.Л., Походжай</w:t>
      </w:r>
      <w:r w:rsidRPr="00996407">
        <w:rPr>
          <w:sz w:val="22"/>
          <w:szCs w:val="22"/>
          <w:lang w:val="en-US"/>
        </w:rPr>
        <w:t> </w:t>
      </w:r>
      <w:r w:rsidRPr="00996407">
        <w:rPr>
          <w:sz w:val="22"/>
          <w:szCs w:val="22"/>
          <w:lang w:val="uk-UA"/>
        </w:rPr>
        <w:t>Н.Я.] — Тернопіль : Навчальна книга — Богдан, 2004. — 224 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 xml:space="preserve">Уроки математики. 2 клас :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>. для вчителя [</w:t>
      </w:r>
      <w:proofErr w:type="spellStart"/>
      <w:r w:rsidRPr="003549C7">
        <w:rPr>
          <w:sz w:val="22"/>
          <w:szCs w:val="22"/>
          <w:lang w:val="uk-UA"/>
        </w:rPr>
        <w:t>Шост</w:t>
      </w:r>
      <w:proofErr w:type="spellEnd"/>
      <w:r w:rsidRPr="003549C7">
        <w:rPr>
          <w:sz w:val="22"/>
          <w:szCs w:val="22"/>
          <w:lang w:val="uk-UA"/>
        </w:rPr>
        <w:t xml:space="preserve"> Н.Б.]. — Тернопіль : Навчальна книга — Богдан, 2004. — 320 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 xml:space="preserve"> Уроки математики. 3 клас :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для вчителя                              [Козак М.В., </w:t>
      </w:r>
      <w:proofErr w:type="spellStart"/>
      <w:r w:rsidRPr="003549C7">
        <w:rPr>
          <w:sz w:val="22"/>
          <w:szCs w:val="22"/>
          <w:lang w:val="uk-UA"/>
        </w:rPr>
        <w:t>Корчевська</w:t>
      </w:r>
      <w:proofErr w:type="spellEnd"/>
      <w:r w:rsidRPr="003549C7">
        <w:rPr>
          <w:sz w:val="22"/>
          <w:szCs w:val="22"/>
          <w:lang w:val="en-US"/>
        </w:rPr>
        <w:t> </w:t>
      </w:r>
      <w:r w:rsidRPr="003549C7">
        <w:rPr>
          <w:sz w:val="22"/>
          <w:szCs w:val="22"/>
          <w:lang w:val="uk-UA"/>
        </w:rPr>
        <w:t>О.П.]. — Тернопіль : Навчальна книга — Богдан, 2005. — 280 с.</w:t>
      </w:r>
    </w:p>
    <w:p w:rsidR="00241123" w:rsidRPr="003549C7" w:rsidRDefault="00241123" w:rsidP="00241123">
      <w:pPr>
        <w:widowControl w:val="0"/>
        <w:numPr>
          <w:ilvl w:val="0"/>
          <w:numId w:val="5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 xml:space="preserve">Уроки математики. 4 клас :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для вчителя                        [Бакан Н.А., </w:t>
      </w:r>
      <w:proofErr w:type="spellStart"/>
      <w:r w:rsidRPr="003549C7">
        <w:rPr>
          <w:sz w:val="22"/>
          <w:szCs w:val="22"/>
          <w:lang w:val="uk-UA"/>
        </w:rPr>
        <w:t>Шост</w:t>
      </w:r>
      <w:proofErr w:type="spellEnd"/>
      <w:r w:rsidRPr="003549C7">
        <w:rPr>
          <w:sz w:val="22"/>
          <w:szCs w:val="22"/>
          <w:lang w:val="uk-UA"/>
        </w:rPr>
        <w:t xml:space="preserve"> Н.Б.]. — Тернопіль : Навчальна книга — Богдан, 2005. — 320 с.</w:t>
      </w:r>
    </w:p>
    <w:p w:rsidR="00241123" w:rsidRPr="00690FE8" w:rsidRDefault="00241123" w:rsidP="00241123">
      <w:pPr>
        <w:shd w:val="clear" w:color="auto" w:fill="FFFFFF"/>
        <w:jc w:val="both"/>
        <w:rPr>
          <w:bCs/>
          <w:spacing w:val="-6"/>
          <w:lang w:val="uk-UA"/>
        </w:rPr>
      </w:pPr>
    </w:p>
    <w:p w:rsidR="00241123" w:rsidRDefault="00241123" w:rsidP="00241123">
      <w:pPr>
        <w:shd w:val="clear" w:color="auto" w:fill="FFFFFF"/>
        <w:jc w:val="center"/>
        <w:rPr>
          <w:b/>
          <w:bCs/>
          <w:spacing w:val="-6"/>
          <w:lang w:val="uk-UA"/>
        </w:rPr>
      </w:pPr>
      <w:r w:rsidRPr="00690FE8">
        <w:rPr>
          <w:b/>
          <w:bCs/>
          <w:spacing w:val="-6"/>
          <w:lang w:val="uk-UA"/>
        </w:rPr>
        <w:t>Допоміжна</w:t>
      </w:r>
    </w:p>
    <w:p w:rsidR="00241123" w:rsidRPr="003549C7" w:rsidRDefault="00241123" w:rsidP="00241123">
      <w:pPr>
        <w:widowControl w:val="0"/>
        <w:numPr>
          <w:ilvl w:val="0"/>
          <w:numId w:val="6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proofErr w:type="spellStart"/>
      <w:r w:rsidRPr="003549C7">
        <w:rPr>
          <w:sz w:val="22"/>
          <w:szCs w:val="22"/>
          <w:lang w:val="uk-UA"/>
        </w:rPr>
        <w:t>Глузман</w:t>
      </w:r>
      <w:proofErr w:type="spellEnd"/>
      <w:r w:rsidRPr="003549C7">
        <w:rPr>
          <w:sz w:val="22"/>
          <w:szCs w:val="22"/>
          <w:lang w:val="uk-UA"/>
        </w:rPr>
        <w:t xml:space="preserve"> Н.А. Історичний аналіз розвитку початкової математичної освіти та методики її викладання  в Україні : </w:t>
      </w:r>
      <w:proofErr w:type="spellStart"/>
      <w:r w:rsidRPr="003549C7">
        <w:rPr>
          <w:sz w:val="22"/>
          <w:szCs w:val="22"/>
          <w:lang w:val="uk-UA"/>
        </w:rPr>
        <w:t>навч</w:t>
      </w:r>
      <w:proofErr w:type="spellEnd"/>
      <w:r w:rsidRPr="003549C7">
        <w:rPr>
          <w:sz w:val="22"/>
          <w:szCs w:val="22"/>
          <w:lang w:val="uk-UA"/>
        </w:rPr>
        <w:t xml:space="preserve">.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 / </w:t>
      </w:r>
      <w:proofErr w:type="spellStart"/>
      <w:r w:rsidRPr="003549C7">
        <w:rPr>
          <w:sz w:val="22"/>
          <w:szCs w:val="22"/>
          <w:lang w:val="uk-UA"/>
        </w:rPr>
        <w:t>Глузман</w:t>
      </w:r>
      <w:proofErr w:type="spellEnd"/>
      <w:r w:rsidRPr="003549C7">
        <w:rPr>
          <w:sz w:val="22"/>
          <w:szCs w:val="22"/>
          <w:lang w:val="uk-UA"/>
        </w:rPr>
        <w:t xml:space="preserve"> Н.А. – Ялта : РВВ </w:t>
      </w:r>
      <w:proofErr w:type="spellStart"/>
      <w:r w:rsidRPr="003549C7">
        <w:rPr>
          <w:sz w:val="22"/>
          <w:szCs w:val="22"/>
          <w:lang w:val="uk-UA"/>
        </w:rPr>
        <w:t>КГУ</w:t>
      </w:r>
      <w:proofErr w:type="spellEnd"/>
      <w:r w:rsidRPr="003549C7">
        <w:rPr>
          <w:sz w:val="22"/>
          <w:szCs w:val="22"/>
          <w:lang w:val="uk-UA"/>
        </w:rPr>
        <w:t>, 2009. – 101с.  </w:t>
      </w:r>
    </w:p>
    <w:p w:rsidR="00241123" w:rsidRPr="003549C7" w:rsidRDefault="00241123" w:rsidP="00241123">
      <w:pPr>
        <w:widowControl w:val="0"/>
        <w:numPr>
          <w:ilvl w:val="0"/>
          <w:numId w:val="6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proofErr w:type="spellStart"/>
      <w:r w:rsidRPr="003549C7">
        <w:rPr>
          <w:sz w:val="22"/>
          <w:szCs w:val="22"/>
          <w:lang w:val="uk-UA"/>
        </w:rPr>
        <w:t>Истомина</w:t>
      </w:r>
      <w:proofErr w:type="spellEnd"/>
      <w:r w:rsidRPr="003549C7">
        <w:rPr>
          <w:sz w:val="22"/>
          <w:szCs w:val="22"/>
          <w:lang w:val="uk-UA"/>
        </w:rPr>
        <w:t xml:space="preserve"> Н.Б. Методика </w:t>
      </w:r>
      <w:proofErr w:type="spellStart"/>
      <w:r w:rsidRPr="003549C7">
        <w:rPr>
          <w:sz w:val="22"/>
          <w:szCs w:val="22"/>
          <w:lang w:val="uk-UA"/>
        </w:rPr>
        <w:t>обучения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математике</w:t>
      </w:r>
      <w:proofErr w:type="spellEnd"/>
      <w:r w:rsidRPr="003549C7">
        <w:rPr>
          <w:sz w:val="22"/>
          <w:szCs w:val="22"/>
          <w:lang w:val="uk-UA"/>
        </w:rPr>
        <w:t xml:space="preserve"> в </w:t>
      </w:r>
      <w:proofErr w:type="spellStart"/>
      <w:r w:rsidRPr="003549C7">
        <w:rPr>
          <w:sz w:val="22"/>
          <w:szCs w:val="22"/>
          <w:lang w:val="uk-UA"/>
        </w:rPr>
        <w:t>начальной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школе</w:t>
      </w:r>
      <w:proofErr w:type="spellEnd"/>
      <w:r w:rsidRPr="003549C7">
        <w:rPr>
          <w:sz w:val="22"/>
          <w:szCs w:val="22"/>
          <w:lang w:val="uk-UA"/>
        </w:rPr>
        <w:t xml:space="preserve"> / Н.Б. </w:t>
      </w:r>
      <w:proofErr w:type="spellStart"/>
      <w:r w:rsidRPr="003549C7">
        <w:rPr>
          <w:sz w:val="22"/>
          <w:szCs w:val="22"/>
          <w:lang w:val="uk-UA"/>
        </w:rPr>
        <w:t>Истомина</w:t>
      </w:r>
      <w:proofErr w:type="spellEnd"/>
      <w:r w:rsidRPr="003549C7">
        <w:rPr>
          <w:sz w:val="22"/>
          <w:szCs w:val="22"/>
          <w:lang w:val="uk-UA"/>
        </w:rPr>
        <w:t>. — М. : Линка-Пресс, 1998. — 285 с.</w:t>
      </w:r>
    </w:p>
    <w:p w:rsidR="00241123" w:rsidRPr="003549C7" w:rsidRDefault="00241123" w:rsidP="00241123">
      <w:pPr>
        <w:widowControl w:val="0"/>
        <w:numPr>
          <w:ilvl w:val="0"/>
          <w:numId w:val="6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proofErr w:type="spellStart"/>
      <w:r w:rsidRPr="003549C7">
        <w:rPr>
          <w:sz w:val="22"/>
          <w:szCs w:val="22"/>
          <w:lang w:val="uk-UA"/>
        </w:rPr>
        <w:t>Истомина</w:t>
      </w:r>
      <w:proofErr w:type="spellEnd"/>
      <w:r w:rsidRPr="003549C7">
        <w:rPr>
          <w:sz w:val="22"/>
          <w:szCs w:val="22"/>
          <w:lang w:val="uk-UA"/>
        </w:rPr>
        <w:t xml:space="preserve"> Н.Б. Практикум по </w:t>
      </w:r>
      <w:proofErr w:type="spellStart"/>
      <w:r w:rsidRPr="003549C7">
        <w:rPr>
          <w:sz w:val="22"/>
          <w:szCs w:val="22"/>
          <w:lang w:val="uk-UA"/>
        </w:rPr>
        <w:t>методике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преподавания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математике</w:t>
      </w:r>
      <w:proofErr w:type="spellEnd"/>
      <w:r w:rsidRPr="003549C7">
        <w:rPr>
          <w:sz w:val="22"/>
          <w:szCs w:val="22"/>
          <w:lang w:val="uk-UA"/>
        </w:rPr>
        <w:t xml:space="preserve"> в </w:t>
      </w:r>
      <w:proofErr w:type="spellStart"/>
      <w:r w:rsidRPr="003549C7">
        <w:rPr>
          <w:sz w:val="22"/>
          <w:szCs w:val="22"/>
          <w:lang w:val="uk-UA"/>
        </w:rPr>
        <w:t>начальных</w:t>
      </w:r>
      <w:proofErr w:type="spellEnd"/>
      <w:r w:rsidRPr="003549C7">
        <w:rPr>
          <w:sz w:val="22"/>
          <w:szCs w:val="22"/>
          <w:lang w:val="uk-UA"/>
        </w:rPr>
        <w:t xml:space="preserve"> класах / Н.Б. </w:t>
      </w:r>
      <w:proofErr w:type="spellStart"/>
      <w:r w:rsidRPr="003549C7">
        <w:rPr>
          <w:sz w:val="22"/>
          <w:szCs w:val="22"/>
          <w:lang w:val="uk-UA"/>
        </w:rPr>
        <w:t>Истомина</w:t>
      </w:r>
      <w:proofErr w:type="spellEnd"/>
      <w:r w:rsidRPr="003549C7">
        <w:rPr>
          <w:sz w:val="22"/>
          <w:szCs w:val="22"/>
          <w:lang w:val="uk-UA"/>
        </w:rPr>
        <w:t xml:space="preserve">. — М. : </w:t>
      </w:r>
      <w:proofErr w:type="spellStart"/>
      <w:r w:rsidRPr="003549C7">
        <w:rPr>
          <w:sz w:val="22"/>
          <w:szCs w:val="22"/>
          <w:lang w:val="uk-UA"/>
        </w:rPr>
        <w:t>Просвещение</w:t>
      </w:r>
      <w:proofErr w:type="spellEnd"/>
      <w:r w:rsidRPr="003549C7">
        <w:rPr>
          <w:sz w:val="22"/>
          <w:szCs w:val="22"/>
          <w:lang w:val="uk-UA"/>
        </w:rPr>
        <w:t>, 1986. — 174 с.</w:t>
      </w:r>
    </w:p>
    <w:p w:rsidR="00241123" w:rsidRPr="003549C7" w:rsidRDefault="00241123" w:rsidP="00241123">
      <w:pPr>
        <w:widowControl w:val="0"/>
        <w:numPr>
          <w:ilvl w:val="0"/>
          <w:numId w:val="6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proofErr w:type="spellStart"/>
      <w:r w:rsidRPr="003549C7">
        <w:rPr>
          <w:sz w:val="22"/>
          <w:szCs w:val="22"/>
          <w:lang w:val="uk-UA"/>
        </w:rPr>
        <w:t>Истомина</w:t>
      </w:r>
      <w:proofErr w:type="spellEnd"/>
      <w:r w:rsidRPr="003549C7">
        <w:rPr>
          <w:sz w:val="22"/>
          <w:szCs w:val="22"/>
          <w:lang w:val="uk-UA"/>
        </w:rPr>
        <w:t xml:space="preserve"> Н.Б. </w:t>
      </w:r>
      <w:proofErr w:type="spellStart"/>
      <w:r w:rsidRPr="003549C7">
        <w:rPr>
          <w:sz w:val="22"/>
          <w:szCs w:val="22"/>
          <w:lang w:val="uk-UA"/>
        </w:rPr>
        <w:t>Теоретические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основы</w:t>
      </w:r>
      <w:proofErr w:type="spellEnd"/>
      <w:r w:rsidRPr="003549C7">
        <w:rPr>
          <w:sz w:val="22"/>
          <w:szCs w:val="22"/>
          <w:lang w:val="uk-UA"/>
        </w:rPr>
        <w:t xml:space="preserve"> методики </w:t>
      </w:r>
      <w:proofErr w:type="spellStart"/>
      <w:r w:rsidRPr="003549C7">
        <w:rPr>
          <w:sz w:val="22"/>
          <w:szCs w:val="22"/>
          <w:lang w:val="uk-UA"/>
        </w:rPr>
        <w:t>обучения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математике</w:t>
      </w:r>
      <w:proofErr w:type="spellEnd"/>
      <w:r w:rsidRPr="003549C7">
        <w:rPr>
          <w:sz w:val="22"/>
          <w:szCs w:val="22"/>
          <w:lang w:val="uk-UA"/>
        </w:rPr>
        <w:t xml:space="preserve"> в </w:t>
      </w:r>
      <w:proofErr w:type="spellStart"/>
      <w:r w:rsidRPr="003549C7">
        <w:rPr>
          <w:sz w:val="22"/>
          <w:szCs w:val="22"/>
          <w:lang w:val="uk-UA"/>
        </w:rPr>
        <w:t>начальных</w:t>
      </w:r>
      <w:proofErr w:type="spellEnd"/>
      <w:r w:rsidRPr="003549C7">
        <w:rPr>
          <w:sz w:val="22"/>
          <w:szCs w:val="22"/>
          <w:lang w:val="uk-UA"/>
        </w:rPr>
        <w:t xml:space="preserve"> класах: пособ. для </w:t>
      </w:r>
      <w:proofErr w:type="spellStart"/>
      <w:r w:rsidRPr="003549C7">
        <w:rPr>
          <w:sz w:val="22"/>
          <w:szCs w:val="22"/>
          <w:lang w:val="uk-UA"/>
        </w:rPr>
        <w:t>студ</w:t>
      </w:r>
      <w:proofErr w:type="spellEnd"/>
      <w:r w:rsidRPr="003549C7">
        <w:rPr>
          <w:sz w:val="22"/>
          <w:szCs w:val="22"/>
          <w:lang w:val="uk-UA"/>
        </w:rPr>
        <w:t xml:space="preserve">. фак. </w:t>
      </w:r>
      <w:proofErr w:type="spellStart"/>
      <w:r w:rsidRPr="003549C7">
        <w:rPr>
          <w:sz w:val="22"/>
          <w:szCs w:val="22"/>
          <w:lang w:val="uk-UA"/>
        </w:rPr>
        <w:t>подг</w:t>
      </w:r>
      <w:proofErr w:type="spellEnd"/>
      <w:r w:rsidRPr="003549C7">
        <w:rPr>
          <w:sz w:val="22"/>
          <w:szCs w:val="22"/>
          <w:lang w:val="uk-UA"/>
        </w:rPr>
        <w:t xml:space="preserve">. </w:t>
      </w:r>
      <w:proofErr w:type="spellStart"/>
      <w:r w:rsidRPr="003549C7">
        <w:rPr>
          <w:sz w:val="22"/>
          <w:szCs w:val="22"/>
          <w:lang w:val="uk-UA"/>
        </w:rPr>
        <w:t>учителей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нач</w:t>
      </w:r>
      <w:proofErr w:type="spellEnd"/>
      <w:r w:rsidRPr="003549C7">
        <w:rPr>
          <w:sz w:val="22"/>
          <w:szCs w:val="22"/>
          <w:lang w:val="uk-UA"/>
        </w:rPr>
        <w:t xml:space="preserve">. </w:t>
      </w:r>
      <w:proofErr w:type="spellStart"/>
      <w:r w:rsidRPr="003549C7">
        <w:rPr>
          <w:sz w:val="22"/>
          <w:szCs w:val="22"/>
          <w:lang w:val="uk-UA"/>
        </w:rPr>
        <w:t>классов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заоч</w:t>
      </w:r>
      <w:proofErr w:type="spellEnd"/>
      <w:r w:rsidRPr="003549C7">
        <w:rPr>
          <w:sz w:val="22"/>
          <w:szCs w:val="22"/>
          <w:lang w:val="uk-UA"/>
        </w:rPr>
        <w:t xml:space="preserve">. </w:t>
      </w:r>
      <w:proofErr w:type="spellStart"/>
      <w:r w:rsidRPr="003549C7">
        <w:rPr>
          <w:sz w:val="22"/>
          <w:szCs w:val="22"/>
          <w:lang w:val="uk-UA"/>
        </w:rPr>
        <w:t>отд-ния</w:t>
      </w:r>
      <w:proofErr w:type="spellEnd"/>
      <w:r w:rsidRPr="003549C7">
        <w:rPr>
          <w:sz w:val="22"/>
          <w:szCs w:val="22"/>
          <w:lang w:val="uk-UA"/>
        </w:rPr>
        <w:t xml:space="preserve"> / Н.Б. </w:t>
      </w:r>
      <w:proofErr w:type="spellStart"/>
      <w:r w:rsidRPr="003549C7">
        <w:rPr>
          <w:sz w:val="22"/>
          <w:szCs w:val="22"/>
          <w:lang w:val="uk-UA"/>
        </w:rPr>
        <w:t>Истомина</w:t>
      </w:r>
      <w:proofErr w:type="spellEnd"/>
      <w:r w:rsidRPr="003549C7">
        <w:rPr>
          <w:sz w:val="22"/>
          <w:szCs w:val="22"/>
          <w:lang w:val="uk-UA"/>
        </w:rPr>
        <w:t>. — М. : НПО "МОДЭК", 1996. — 224 с.</w:t>
      </w:r>
    </w:p>
    <w:p w:rsidR="00241123" w:rsidRPr="003549C7" w:rsidRDefault="00241123" w:rsidP="00241123">
      <w:pPr>
        <w:widowControl w:val="0"/>
        <w:numPr>
          <w:ilvl w:val="0"/>
          <w:numId w:val="6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>Комар О.А. Теорія і практика застосування інтерактивної т</w:t>
      </w:r>
      <w:r>
        <w:rPr>
          <w:sz w:val="22"/>
          <w:szCs w:val="22"/>
          <w:lang w:val="uk-UA"/>
        </w:rPr>
        <w:t xml:space="preserve">ехнології на уроках математики </w:t>
      </w:r>
      <w:r w:rsidRPr="003549C7">
        <w:rPr>
          <w:sz w:val="22"/>
          <w:szCs w:val="22"/>
          <w:lang w:val="uk-UA"/>
        </w:rPr>
        <w:t xml:space="preserve">: </w:t>
      </w:r>
      <w:proofErr w:type="spellStart"/>
      <w:r w:rsidRPr="003549C7">
        <w:rPr>
          <w:sz w:val="22"/>
          <w:szCs w:val="22"/>
          <w:lang w:val="uk-UA"/>
        </w:rPr>
        <w:t>навч.-метод</w:t>
      </w:r>
      <w:proofErr w:type="spellEnd"/>
      <w:r w:rsidRPr="003549C7">
        <w:rPr>
          <w:sz w:val="22"/>
          <w:szCs w:val="22"/>
          <w:lang w:val="uk-UA"/>
        </w:rPr>
        <w:t xml:space="preserve">.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>. /</w:t>
      </w:r>
      <w:r>
        <w:rPr>
          <w:sz w:val="22"/>
          <w:szCs w:val="22"/>
          <w:lang w:val="uk-UA"/>
        </w:rPr>
        <w:t xml:space="preserve">                    </w:t>
      </w:r>
      <w:r w:rsidRPr="003549C7">
        <w:rPr>
          <w:sz w:val="22"/>
          <w:szCs w:val="22"/>
        </w:rPr>
        <w:t xml:space="preserve"> </w:t>
      </w:r>
      <w:r w:rsidRPr="003549C7">
        <w:rPr>
          <w:sz w:val="22"/>
          <w:szCs w:val="22"/>
          <w:lang w:val="uk-UA"/>
        </w:rPr>
        <w:t>О.А. Комар. – Умань : ПП Жовтий, 2011. – 26с.</w:t>
      </w:r>
    </w:p>
    <w:p w:rsidR="00241123" w:rsidRPr="003549C7" w:rsidRDefault="00241123" w:rsidP="00241123">
      <w:pPr>
        <w:widowControl w:val="0"/>
        <w:numPr>
          <w:ilvl w:val="0"/>
          <w:numId w:val="6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proofErr w:type="spellStart"/>
      <w:r w:rsidRPr="003549C7">
        <w:rPr>
          <w:sz w:val="22"/>
          <w:szCs w:val="22"/>
          <w:lang w:val="uk-UA"/>
        </w:rPr>
        <w:t>Логачевська</w:t>
      </w:r>
      <w:proofErr w:type="spellEnd"/>
      <w:r w:rsidRPr="003549C7">
        <w:rPr>
          <w:sz w:val="22"/>
          <w:szCs w:val="22"/>
          <w:lang w:val="uk-UA"/>
        </w:rPr>
        <w:t xml:space="preserve"> С.П. Дійти до кожного учня : метод.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  / </w:t>
      </w:r>
      <w:r w:rsidRPr="003549C7">
        <w:rPr>
          <w:sz w:val="22"/>
          <w:szCs w:val="22"/>
          <w:lang w:val="uk-UA"/>
        </w:rPr>
        <w:br/>
        <w:t xml:space="preserve">С.П. </w:t>
      </w:r>
      <w:proofErr w:type="spellStart"/>
      <w:r w:rsidRPr="003549C7">
        <w:rPr>
          <w:sz w:val="22"/>
          <w:szCs w:val="22"/>
          <w:lang w:val="uk-UA"/>
        </w:rPr>
        <w:t>Логачевська</w:t>
      </w:r>
      <w:proofErr w:type="spellEnd"/>
      <w:r w:rsidRPr="003549C7">
        <w:rPr>
          <w:sz w:val="22"/>
          <w:szCs w:val="22"/>
          <w:lang w:val="uk-UA"/>
        </w:rPr>
        <w:t xml:space="preserve"> [за ред. О.Я.Савченко]. — К. : Рад. шк., 1990. — 157 с.</w:t>
      </w:r>
    </w:p>
    <w:p w:rsidR="00241123" w:rsidRPr="003549C7" w:rsidRDefault="00241123" w:rsidP="00241123">
      <w:pPr>
        <w:widowControl w:val="0"/>
        <w:numPr>
          <w:ilvl w:val="0"/>
          <w:numId w:val="6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proofErr w:type="spellStart"/>
      <w:r w:rsidRPr="003549C7">
        <w:rPr>
          <w:sz w:val="22"/>
          <w:szCs w:val="22"/>
          <w:lang w:val="uk-UA"/>
        </w:rPr>
        <w:t>Логачевська</w:t>
      </w:r>
      <w:proofErr w:type="spellEnd"/>
      <w:r w:rsidRPr="003549C7">
        <w:rPr>
          <w:sz w:val="22"/>
          <w:szCs w:val="22"/>
          <w:lang w:val="uk-UA"/>
        </w:rPr>
        <w:t xml:space="preserve"> С.П. Диференціація у звичайному класі : </w:t>
      </w:r>
      <w:proofErr w:type="spellStart"/>
      <w:r w:rsidRPr="003549C7">
        <w:rPr>
          <w:sz w:val="22"/>
          <w:szCs w:val="22"/>
          <w:lang w:val="uk-UA"/>
        </w:rPr>
        <w:t>посібн</w:t>
      </w:r>
      <w:proofErr w:type="spellEnd"/>
      <w:r w:rsidRPr="003549C7">
        <w:rPr>
          <w:sz w:val="22"/>
          <w:szCs w:val="22"/>
          <w:lang w:val="uk-UA"/>
        </w:rPr>
        <w:t xml:space="preserve">. для вчителів, методистів, </w:t>
      </w:r>
      <w:proofErr w:type="spellStart"/>
      <w:r w:rsidRPr="003549C7">
        <w:rPr>
          <w:sz w:val="22"/>
          <w:szCs w:val="22"/>
          <w:lang w:val="uk-UA"/>
        </w:rPr>
        <w:t>студ</w:t>
      </w:r>
      <w:proofErr w:type="spellEnd"/>
      <w:r w:rsidRPr="003549C7">
        <w:rPr>
          <w:sz w:val="22"/>
          <w:szCs w:val="22"/>
          <w:lang w:val="uk-UA"/>
        </w:rPr>
        <w:t xml:space="preserve">. / С.П. </w:t>
      </w:r>
      <w:proofErr w:type="spellStart"/>
      <w:r w:rsidRPr="003549C7">
        <w:rPr>
          <w:sz w:val="22"/>
          <w:szCs w:val="22"/>
          <w:lang w:val="uk-UA"/>
        </w:rPr>
        <w:t>Логачевська</w:t>
      </w:r>
      <w:proofErr w:type="spellEnd"/>
      <w:r w:rsidRPr="003549C7">
        <w:rPr>
          <w:sz w:val="22"/>
          <w:szCs w:val="22"/>
          <w:lang w:val="uk-UA"/>
        </w:rPr>
        <w:t xml:space="preserve"> [за </w:t>
      </w:r>
      <w:proofErr w:type="spellStart"/>
      <w:r w:rsidRPr="003549C7">
        <w:rPr>
          <w:sz w:val="22"/>
          <w:szCs w:val="22"/>
          <w:lang w:val="uk-UA"/>
        </w:rPr>
        <w:t>заг</w:t>
      </w:r>
      <w:proofErr w:type="spellEnd"/>
      <w:r w:rsidRPr="003549C7">
        <w:rPr>
          <w:sz w:val="22"/>
          <w:szCs w:val="22"/>
          <w:lang w:val="uk-UA"/>
        </w:rPr>
        <w:t>. ред. О.Я.Савченко]. — К., 1998. — 288 с.</w:t>
      </w:r>
    </w:p>
    <w:p w:rsidR="00241123" w:rsidRPr="003549C7" w:rsidRDefault="00241123" w:rsidP="00241123">
      <w:pPr>
        <w:widowControl w:val="0"/>
        <w:numPr>
          <w:ilvl w:val="0"/>
          <w:numId w:val="6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 xml:space="preserve">Митник О.Я. Як навчити дитину мистецтва мислення. Педагогічна психологія : </w:t>
      </w:r>
      <w:proofErr w:type="spellStart"/>
      <w:r w:rsidRPr="003549C7">
        <w:rPr>
          <w:sz w:val="22"/>
          <w:szCs w:val="22"/>
          <w:lang w:val="uk-UA"/>
        </w:rPr>
        <w:t>навч</w:t>
      </w:r>
      <w:proofErr w:type="spellEnd"/>
      <w:r w:rsidRPr="003549C7">
        <w:rPr>
          <w:sz w:val="22"/>
          <w:szCs w:val="22"/>
          <w:lang w:val="uk-UA"/>
        </w:rPr>
        <w:t xml:space="preserve">.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>. для слухачів курсів підвищення кваліфікації педагогічних працівників у системі післядипломної освіти / О.Я. Митник. — К. : Початкова школа, 2006. — 104 с.</w:t>
      </w:r>
    </w:p>
    <w:p w:rsidR="00241123" w:rsidRDefault="00241123" w:rsidP="00241123">
      <w:pPr>
        <w:widowControl w:val="0"/>
        <w:numPr>
          <w:ilvl w:val="0"/>
          <w:numId w:val="6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>Митник О.Я. Навчально-творча діяльність молодших школярів на уроках математики. Методика навчання математики в системі післядипломної освіти // О.Я. Митник. — К. : Початкова школа, 2005. — 96 с.</w:t>
      </w:r>
    </w:p>
    <w:p w:rsidR="00241123" w:rsidRPr="00E359D0" w:rsidRDefault="00241123" w:rsidP="00241123">
      <w:pPr>
        <w:widowControl w:val="0"/>
        <w:numPr>
          <w:ilvl w:val="0"/>
          <w:numId w:val="6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E359D0">
        <w:rPr>
          <w:sz w:val="22"/>
          <w:szCs w:val="22"/>
          <w:lang w:val="uk-UA"/>
        </w:rPr>
        <w:t>Петерс</w:t>
      </w:r>
      <w:r w:rsidRPr="007D347D">
        <w:rPr>
          <w:sz w:val="22"/>
          <w:szCs w:val="22"/>
          <w:lang w:val="uk-UA"/>
        </w:rPr>
        <w:t>о</w:t>
      </w:r>
      <w:r w:rsidRPr="00E359D0">
        <w:rPr>
          <w:sz w:val="22"/>
          <w:szCs w:val="22"/>
          <w:lang w:val="uk-UA"/>
        </w:rPr>
        <w:t>н</w:t>
      </w:r>
      <w:proofErr w:type="spellEnd"/>
      <w:r w:rsidRPr="00E359D0">
        <w:rPr>
          <w:sz w:val="22"/>
          <w:szCs w:val="22"/>
          <w:lang w:val="uk-UA"/>
        </w:rPr>
        <w:t xml:space="preserve"> Л.Г. </w:t>
      </w:r>
      <w:proofErr w:type="spellStart"/>
      <w:r w:rsidRPr="00E359D0">
        <w:rPr>
          <w:sz w:val="22"/>
          <w:szCs w:val="22"/>
          <w:lang w:val="uk-UA"/>
        </w:rPr>
        <w:t>Деятельностный</w:t>
      </w:r>
      <w:proofErr w:type="spellEnd"/>
      <w:r w:rsidRPr="00E359D0">
        <w:rPr>
          <w:sz w:val="22"/>
          <w:szCs w:val="22"/>
          <w:lang w:val="uk-UA"/>
        </w:rPr>
        <w:t xml:space="preserve"> метод </w:t>
      </w:r>
      <w:proofErr w:type="spellStart"/>
      <w:r w:rsidRPr="00E359D0">
        <w:rPr>
          <w:sz w:val="22"/>
          <w:szCs w:val="22"/>
          <w:lang w:val="uk-UA"/>
        </w:rPr>
        <w:t>обучения</w:t>
      </w:r>
      <w:proofErr w:type="spellEnd"/>
      <w:r w:rsidRPr="00E359D0">
        <w:rPr>
          <w:sz w:val="22"/>
          <w:szCs w:val="22"/>
          <w:lang w:val="uk-UA"/>
        </w:rPr>
        <w:t xml:space="preserve">: </w:t>
      </w:r>
      <w:proofErr w:type="spellStart"/>
      <w:r w:rsidRPr="00E359D0">
        <w:rPr>
          <w:sz w:val="22"/>
          <w:szCs w:val="22"/>
          <w:lang w:val="uk-UA"/>
        </w:rPr>
        <w:t>образовательная</w:t>
      </w:r>
      <w:proofErr w:type="spellEnd"/>
      <w:r w:rsidRPr="00E359D0">
        <w:rPr>
          <w:sz w:val="22"/>
          <w:szCs w:val="22"/>
          <w:lang w:val="uk-UA"/>
        </w:rPr>
        <w:t xml:space="preserve"> система </w:t>
      </w:r>
      <w:r w:rsidRPr="007D347D">
        <w:rPr>
          <w:sz w:val="22"/>
          <w:szCs w:val="22"/>
          <w:lang w:val="uk-UA"/>
        </w:rPr>
        <w:t>«</w:t>
      </w:r>
      <w:r w:rsidRPr="00E359D0">
        <w:rPr>
          <w:sz w:val="22"/>
          <w:szCs w:val="22"/>
          <w:lang w:val="uk-UA"/>
        </w:rPr>
        <w:t>Школа 2000…</w:t>
      </w:r>
      <w:r w:rsidRPr="007D347D">
        <w:rPr>
          <w:sz w:val="22"/>
          <w:szCs w:val="22"/>
          <w:lang w:val="uk-UA"/>
        </w:rPr>
        <w:t>»</w:t>
      </w:r>
      <w:r w:rsidRPr="00E359D0">
        <w:rPr>
          <w:sz w:val="22"/>
          <w:szCs w:val="22"/>
          <w:lang w:val="uk-UA"/>
        </w:rPr>
        <w:t xml:space="preserve">. </w:t>
      </w:r>
      <w:proofErr w:type="spellStart"/>
      <w:r w:rsidRPr="00E359D0">
        <w:rPr>
          <w:sz w:val="22"/>
          <w:szCs w:val="22"/>
          <w:lang w:val="uk-UA"/>
        </w:rPr>
        <w:t>Построение</w:t>
      </w:r>
      <w:proofErr w:type="spellEnd"/>
      <w:r w:rsidRPr="00E359D0">
        <w:rPr>
          <w:sz w:val="22"/>
          <w:szCs w:val="22"/>
          <w:lang w:val="uk-UA"/>
        </w:rPr>
        <w:t xml:space="preserve"> </w:t>
      </w:r>
      <w:proofErr w:type="spellStart"/>
      <w:r w:rsidRPr="00E359D0">
        <w:rPr>
          <w:sz w:val="22"/>
          <w:szCs w:val="22"/>
          <w:lang w:val="uk-UA"/>
        </w:rPr>
        <w:t>непрерывной</w:t>
      </w:r>
      <w:proofErr w:type="spellEnd"/>
      <w:r w:rsidRPr="00E359D0">
        <w:rPr>
          <w:sz w:val="22"/>
          <w:szCs w:val="22"/>
          <w:lang w:val="uk-UA"/>
        </w:rPr>
        <w:t xml:space="preserve"> </w:t>
      </w:r>
      <w:proofErr w:type="spellStart"/>
      <w:r w:rsidRPr="00E359D0">
        <w:rPr>
          <w:sz w:val="22"/>
          <w:szCs w:val="22"/>
          <w:lang w:val="uk-UA"/>
        </w:rPr>
        <w:t>сферы</w:t>
      </w:r>
      <w:proofErr w:type="spellEnd"/>
      <w:r w:rsidRPr="00E359D0">
        <w:rPr>
          <w:sz w:val="22"/>
          <w:szCs w:val="22"/>
          <w:lang w:val="uk-UA"/>
        </w:rPr>
        <w:t xml:space="preserve"> </w:t>
      </w:r>
      <w:proofErr w:type="spellStart"/>
      <w:r w:rsidRPr="00E359D0">
        <w:rPr>
          <w:sz w:val="22"/>
          <w:szCs w:val="22"/>
          <w:lang w:val="uk-UA"/>
        </w:rPr>
        <w:t>образования</w:t>
      </w:r>
      <w:proofErr w:type="spellEnd"/>
      <w:r w:rsidRPr="007D347D">
        <w:rPr>
          <w:sz w:val="22"/>
          <w:szCs w:val="22"/>
          <w:lang w:val="uk-UA"/>
        </w:rPr>
        <w:t xml:space="preserve"> /</w:t>
      </w:r>
      <w:r w:rsidRPr="00E359D0">
        <w:rPr>
          <w:sz w:val="22"/>
          <w:szCs w:val="22"/>
          <w:lang w:val="uk-UA"/>
        </w:rPr>
        <w:t xml:space="preserve"> Л.Г. </w:t>
      </w:r>
      <w:proofErr w:type="spellStart"/>
      <w:r w:rsidRPr="00E359D0">
        <w:rPr>
          <w:sz w:val="22"/>
          <w:szCs w:val="22"/>
          <w:lang w:val="uk-UA"/>
        </w:rPr>
        <w:t>Петерс</w:t>
      </w:r>
      <w:r w:rsidRPr="007D347D">
        <w:rPr>
          <w:sz w:val="22"/>
          <w:szCs w:val="22"/>
          <w:lang w:val="uk-UA"/>
        </w:rPr>
        <w:t>о</w:t>
      </w:r>
      <w:r w:rsidRPr="00E359D0">
        <w:rPr>
          <w:sz w:val="22"/>
          <w:szCs w:val="22"/>
          <w:lang w:val="uk-UA"/>
        </w:rPr>
        <w:t>н</w:t>
      </w:r>
      <w:proofErr w:type="spellEnd"/>
      <w:r w:rsidRPr="007D347D">
        <w:rPr>
          <w:sz w:val="22"/>
          <w:szCs w:val="22"/>
          <w:lang w:val="uk-UA"/>
        </w:rPr>
        <w:t xml:space="preserve">. — </w:t>
      </w:r>
      <w:r w:rsidRPr="00E359D0">
        <w:rPr>
          <w:sz w:val="22"/>
          <w:szCs w:val="22"/>
          <w:lang w:val="uk-UA"/>
        </w:rPr>
        <w:t>М. </w:t>
      </w:r>
      <w:r w:rsidRPr="007D347D">
        <w:rPr>
          <w:sz w:val="22"/>
          <w:szCs w:val="22"/>
          <w:lang w:val="uk-UA"/>
        </w:rPr>
        <w:t>:</w:t>
      </w:r>
      <w:r w:rsidRPr="00E359D0">
        <w:rPr>
          <w:sz w:val="22"/>
          <w:szCs w:val="22"/>
          <w:lang w:val="uk-UA"/>
        </w:rPr>
        <w:t xml:space="preserve"> </w:t>
      </w:r>
      <w:proofErr w:type="spellStart"/>
      <w:r w:rsidRPr="00E359D0">
        <w:rPr>
          <w:sz w:val="22"/>
          <w:szCs w:val="22"/>
          <w:lang w:val="uk-UA"/>
        </w:rPr>
        <w:t>АПКи</w:t>
      </w:r>
      <w:proofErr w:type="spellEnd"/>
      <w:r w:rsidRPr="00E359D0">
        <w:rPr>
          <w:sz w:val="22"/>
          <w:szCs w:val="22"/>
          <w:lang w:val="uk-UA"/>
        </w:rPr>
        <w:t xml:space="preserve"> ППРО, УМЦ </w:t>
      </w:r>
      <w:r w:rsidRPr="007D347D">
        <w:rPr>
          <w:sz w:val="22"/>
          <w:szCs w:val="22"/>
          <w:lang w:val="uk-UA"/>
        </w:rPr>
        <w:t>«</w:t>
      </w:r>
      <w:r w:rsidRPr="00E359D0">
        <w:rPr>
          <w:sz w:val="22"/>
          <w:szCs w:val="22"/>
          <w:lang w:val="uk-UA"/>
        </w:rPr>
        <w:t>Школа 2000…</w:t>
      </w:r>
      <w:r w:rsidRPr="007D347D">
        <w:rPr>
          <w:sz w:val="22"/>
          <w:szCs w:val="22"/>
          <w:lang w:val="uk-UA"/>
        </w:rPr>
        <w:t>»</w:t>
      </w:r>
      <w:r w:rsidRPr="00E359D0">
        <w:rPr>
          <w:sz w:val="22"/>
          <w:szCs w:val="22"/>
          <w:lang w:val="uk-UA"/>
        </w:rPr>
        <w:t>, 2007. — 448 с.</w:t>
      </w:r>
    </w:p>
    <w:p w:rsidR="00241123" w:rsidRPr="003549C7" w:rsidRDefault="00241123" w:rsidP="00241123">
      <w:pPr>
        <w:widowControl w:val="0"/>
        <w:numPr>
          <w:ilvl w:val="0"/>
          <w:numId w:val="6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 xml:space="preserve">Савченко О.Я. Сучасний урок у початкових класах / </w:t>
      </w:r>
      <w:r w:rsidRPr="003549C7">
        <w:rPr>
          <w:sz w:val="22"/>
          <w:szCs w:val="22"/>
          <w:lang w:val="uk-UA"/>
        </w:rPr>
        <w:br/>
        <w:t>О.Я. Савченко. — К. :  Магістр, 1997. — 256 с.</w:t>
      </w:r>
    </w:p>
    <w:p w:rsidR="00241123" w:rsidRPr="003549C7" w:rsidRDefault="00241123" w:rsidP="00241123">
      <w:pPr>
        <w:widowControl w:val="0"/>
        <w:numPr>
          <w:ilvl w:val="0"/>
          <w:numId w:val="6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 xml:space="preserve"> С.О. Методична система навчання розв’язування сюжетних задач учнів початкових класів : монографія</w:t>
      </w:r>
      <w:r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 xml:space="preserve">С.О.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 xml:space="preserve">. — Одеса : </w:t>
      </w:r>
      <w:proofErr w:type="spellStart"/>
      <w:r w:rsidRPr="003549C7">
        <w:rPr>
          <w:sz w:val="22"/>
          <w:szCs w:val="22"/>
          <w:lang w:val="uk-UA"/>
        </w:rPr>
        <w:t>Астропринт</w:t>
      </w:r>
      <w:proofErr w:type="spellEnd"/>
      <w:r w:rsidRPr="003549C7">
        <w:rPr>
          <w:sz w:val="22"/>
          <w:szCs w:val="22"/>
          <w:lang w:val="uk-UA"/>
        </w:rPr>
        <w:t>, 2006. — 696 с.</w:t>
      </w:r>
    </w:p>
    <w:p w:rsidR="00241123" w:rsidRPr="003549C7" w:rsidRDefault="00241123" w:rsidP="00241123">
      <w:pPr>
        <w:widowControl w:val="0"/>
        <w:numPr>
          <w:ilvl w:val="0"/>
          <w:numId w:val="6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</w:t>
      </w:r>
      <w:proofErr w:type="spellStart"/>
      <w:r w:rsidRPr="003549C7">
        <w:rPr>
          <w:sz w:val="22"/>
          <w:szCs w:val="22"/>
          <w:lang w:val="uk-UA"/>
        </w:rPr>
        <w:t>Слєпкань</w:t>
      </w:r>
      <w:proofErr w:type="spellEnd"/>
      <w:r w:rsidRPr="003549C7">
        <w:rPr>
          <w:sz w:val="22"/>
          <w:szCs w:val="22"/>
          <w:lang w:val="uk-UA"/>
        </w:rPr>
        <w:t xml:space="preserve"> З.І. Методика навчання математики : </w:t>
      </w:r>
      <w:proofErr w:type="spellStart"/>
      <w:r w:rsidRPr="003549C7">
        <w:rPr>
          <w:sz w:val="22"/>
          <w:szCs w:val="22"/>
          <w:lang w:val="uk-UA"/>
        </w:rPr>
        <w:t>підруч</w:t>
      </w:r>
      <w:proofErr w:type="spellEnd"/>
      <w:r w:rsidRPr="003549C7">
        <w:rPr>
          <w:sz w:val="22"/>
          <w:szCs w:val="22"/>
          <w:lang w:val="uk-UA"/>
        </w:rPr>
        <w:t xml:space="preserve">. / </w:t>
      </w:r>
      <w:r w:rsidRPr="003549C7">
        <w:rPr>
          <w:sz w:val="22"/>
          <w:szCs w:val="22"/>
          <w:lang w:val="uk-UA"/>
        </w:rPr>
        <w:br/>
        <w:t xml:space="preserve">З.І. </w:t>
      </w:r>
      <w:proofErr w:type="spellStart"/>
      <w:r w:rsidRPr="003549C7">
        <w:rPr>
          <w:sz w:val="22"/>
          <w:szCs w:val="22"/>
          <w:lang w:val="uk-UA"/>
        </w:rPr>
        <w:t>Слєпкань</w:t>
      </w:r>
      <w:proofErr w:type="spellEnd"/>
      <w:r w:rsidRPr="003549C7">
        <w:rPr>
          <w:sz w:val="22"/>
          <w:szCs w:val="22"/>
          <w:lang w:val="uk-UA"/>
        </w:rPr>
        <w:t xml:space="preserve">  [2-ге вид., </w:t>
      </w:r>
      <w:proofErr w:type="spellStart"/>
      <w:r w:rsidRPr="003549C7">
        <w:rPr>
          <w:sz w:val="22"/>
          <w:szCs w:val="22"/>
          <w:lang w:val="uk-UA"/>
        </w:rPr>
        <w:t>допов</w:t>
      </w:r>
      <w:proofErr w:type="spellEnd"/>
      <w:r w:rsidRPr="003549C7">
        <w:rPr>
          <w:sz w:val="22"/>
          <w:szCs w:val="22"/>
          <w:lang w:val="uk-UA"/>
        </w:rPr>
        <w:t xml:space="preserve">. і </w:t>
      </w:r>
      <w:proofErr w:type="spellStart"/>
      <w:r w:rsidRPr="003549C7">
        <w:rPr>
          <w:sz w:val="22"/>
          <w:szCs w:val="22"/>
          <w:lang w:val="uk-UA"/>
        </w:rPr>
        <w:t>переробл</w:t>
      </w:r>
      <w:proofErr w:type="spellEnd"/>
      <w:r w:rsidRPr="003549C7">
        <w:rPr>
          <w:sz w:val="22"/>
          <w:szCs w:val="22"/>
          <w:lang w:val="uk-UA"/>
        </w:rPr>
        <w:t>.]. — К. : Вища школа, 2006. — 582 с.</w:t>
      </w:r>
    </w:p>
    <w:p w:rsidR="00241123" w:rsidRPr="003549C7" w:rsidRDefault="00241123" w:rsidP="00241123">
      <w:pPr>
        <w:widowControl w:val="0"/>
        <w:numPr>
          <w:ilvl w:val="0"/>
          <w:numId w:val="6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 xml:space="preserve">Тихоненко А.В. </w:t>
      </w:r>
      <w:proofErr w:type="spellStart"/>
      <w:r w:rsidRPr="003549C7">
        <w:rPr>
          <w:sz w:val="22"/>
          <w:szCs w:val="22"/>
          <w:lang w:val="uk-UA"/>
        </w:rPr>
        <w:t>Технология</w:t>
      </w:r>
      <w:proofErr w:type="spellEnd"/>
      <w:r w:rsidRPr="003549C7">
        <w:rPr>
          <w:sz w:val="22"/>
          <w:szCs w:val="22"/>
          <w:lang w:val="uk-UA"/>
        </w:rPr>
        <w:t xml:space="preserve"> и</w:t>
      </w:r>
      <w:proofErr w:type="spellStart"/>
      <w:r w:rsidRPr="003549C7">
        <w:rPr>
          <w:sz w:val="22"/>
          <w:szCs w:val="22"/>
        </w:rPr>
        <w:t>зучения</w:t>
      </w:r>
      <w:proofErr w:type="spellEnd"/>
      <w:r w:rsidRPr="003549C7">
        <w:rPr>
          <w:sz w:val="22"/>
          <w:szCs w:val="22"/>
        </w:rPr>
        <w:t xml:space="preserve"> понятия величины на уроках математики в начальной школе / А. В. Тихоненко. — Ростов </w:t>
      </w:r>
      <w:proofErr w:type="spellStart"/>
      <w:r w:rsidRPr="003549C7">
        <w:rPr>
          <w:sz w:val="22"/>
          <w:szCs w:val="22"/>
        </w:rPr>
        <w:t>н</w:t>
      </w:r>
      <w:proofErr w:type="spellEnd"/>
      <w:r w:rsidRPr="003549C7">
        <w:rPr>
          <w:sz w:val="22"/>
          <w:szCs w:val="22"/>
        </w:rPr>
        <w:t>/Д</w:t>
      </w:r>
      <w:proofErr w:type="gramStart"/>
      <w:r w:rsidRPr="003549C7"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</w:rPr>
        <w:t>:</w:t>
      </w:r>
      <w:proofErr w:type="gramEnd"/>
      <w:r w:rsidRPr="003549C7">
        <w:rPr>
          <w:sz w:val="22"/>
          <w:szCs w:val="22"/>
        </w:rPr>
        <w:t xml:space="preserve"> Феникс, 2006. — 218 с.</w:t>
      </w:r>
    </w:p>
    <w:p w:rsidR="00241123" w:rsidRPr="003549C7" w:rsidRDefault="00241123" w:rsidP="00241123">
      <w:pPr>
        <w:widowControl w:val="0"/>
        <w:numPr>
          <w:ilvl w:val="0"/>
          <w:numId w:val="6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 xml:space="preserve">Тихоненко А.В. </w:t>
      </w:r>
      <w:proofErr w:type="spellStart"/>
      <w:r w:rsidRPr="003549C7">
        <w:rPr>
          <w:sz w:val="22"/>
          <w:szCs w:val="22"/>
          <w:lang w:val="uk-UA"/>
        </w:rPr>
        <w:t>Обучение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решению</w:t>
      </w:r>
      <w:proofErr w:type="spellEnd"/>
      <w:r w:rsidRPr="003549C7">
        <w:rPr>
          <w:sz w:val="22"/>
          <w:szCs w:val="22"/>
          <w:lang w:val="uk-UA"/>
        </w:rPr>
        <w:t xml:space="preserve"> текстових задач в </w:t>
      </w:r>
      <w:proofErr w:type="spellStart"/>
      <w:r w:rsidRPr="003549C7">
        <w:rPr>
          <w:sz w:val="22"/>
          <w:szCs w:val="22"/>
          <w:lang w:val="uk-UA"/>
        </w:rPr>
        <w:t>начальной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школе</w:t>
      </w:r>
      <w:proofErr w:type="spellEnd"/>
      <w:r w:rsidRPr="003549C7">
        <w:rPr>
          <w:sz w:val="22"/>
          <w:szCs w:val="22"/>
          <w:lang w:val="uk-UA"/>
        </w:rPr>
        <w:t xml:space="preserve"> / А. В. Тихоненко [ </w:t>
      </w:r>
      <w:proofErr w:type="spellStart"/>
      <w:r w:rsidRPr="003549C7">
        <w:rPr>
          <w:sz w:val="22"/>
          <w:szCs w:val="22"/>
          <w:lang w:val="uk-UA"/>
        </w:rPr>
        <w:t>под</w:t>
      </w:r>
      <w:proofErr w:type="spellEnd"/>
      <w:r w:rsidRPr="003549C7">
        <w:rPr>
          <w:sz w:val="22"/>
          <w:szCs w:val="22"/>
          <w:lang w:val="uk-UA"/>
        </w:rPr>
        <w:t xml:space="preserve"> ред. Л. В. </w:t>
      </w:r>
      <w:proofErr w:type="spellStart"/>
      <w:r w:rsidRPr="003549C7">
        <w:rPr>
          <w:sz w:val="22"/>
          <w:szCs w:val="22"/>
          <w:lang w:val="uk-UA"/>
        </w:rPr>
        <w:t>Поповской</w:t>
      </w:r>
      <w:proofErr w:type="spellEnd"/>
      <w:r w:rsidRPr="003549C7">
        <w:rPr>
          <w:sz w:val="22"/>
          <w:szCs w:val="22"/>
          <w:lang w:val="uk-UA"/>
        </w:rPr>
        <w:t xml:space="preserve">]. / </w:t>
      </w:r>
      <w:proofErr w:type="spellStart"/>
      <w:r w:rsidRPr="003549C7">
        <w:rPr>
          <w:sz w:val="22"/>
          <w:szCs w:val="22"/>
          <w:lang w:val="uk-UA"/>
        </w:rPr>
        <w:t>изд</w:t>
      </w:r>
      <w:proofErr w:type="spellEnd"/>
      <w:r w:rsidRPr="003549C7">
        <w:rPr>
          <w:sz w:val="22"/>
          <w:szCs w:val="22"/>
          <w:lang w:val="uk-UA"/>
        </w:rPr>
        <w:t xml:space="preserve">. 2-е., </w:t>
      </w:r>
      <w:proofErr w:type="spellStart"/>
      <w:r w:rsidRPr="003549C7">
        <w:rPr>
          <w:sz w:val="22"/>
          <w:szCs w:val="22"/>
          <w:lang w:val="uk-UA"/>
        </w:rPr>
        <w:t>испр</w:t>
      </w:r>
      <w:proofErr w:type="spellEnd"/>
      <w:r w:rsidRPr="003549C7">
        <w:rPr>
          <w:sz w:val="22"/>
          <w:szCs w:val="22"/>
          <w:lang w:val="uk-UA"/>
        </w:rPr>
        <w:t xml:space="preserve">. и </w:t>
      </w:r>
      <w:proofErr w:type="spellStart"/>
      <w:r w:rsidRPr="003549C7">
        <w:rPr>
          <w:sz w:val="22"/>
          <w:szCs w:val="22"/>
          <w:lang w:val="uk-UA"/>
        </w:rPr>
        <w:t>доп</w:t>
      </w:r>
      <w:proofErr w:type="spellEnd"/>
      <w:r w:rsidRPr="003549C7">
        <w:rPr>
          <w:sz w:val="22"/>
          <w:szCs w:val="22"/>
          <w:lang w:val="uk-UA"/>
        </w:rPr>
        <w:t xml:space="preserve">. — Ростов н/Д : </w:t>
      </w:r>
      <w:proofErr w:type="spellStart"/>
      <w:r w:rsidRPr="003549C7">
        <w:rPr>
          <w:sz w:val="22"/>
          <w:szCs w:val="22"/>
          <w:lang w:val="uk-UA"/>
        </w:rPr>
        <w:t>Феникс</w:t>
      </w:r>
      <w:proofErr w:type="spellEnd"/>
      <w:r w:rsidRPr="003549C7">
        <w:rPr>
          <w:sz w:val="22"/>
          <w:szCs w:val="22"/>
          <w:lang w:val="uk-UA"/>
        </w:rPr>
        <w:t>, 2007. — 253 с.</w:t>
      </w:r>
    </w:p>
    <w:p w:rsidR="00241123" w:rsidRPr="003549C7" w:rsidRDefault="00241123" w:rsidP="00241123">
      <w:pPr>
        <w:widowControl w:val="0"/>
        <w:numPr>
          <w:ilvl w:val="0"/>
          <w:numId w:val="6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Фридман</w:t>
      </w:r>
      <w:proofErr w:type="spellEnd"/>
      <w:r w:rsidRPr="003549C7">
        <w:rPr>
          <w:sz w:val="22"/>
          <w:szCs w:val="22"/>
          <w:lang w:val="uk-UA"/>
        </w:rPr>
        <w:t xml:space="preserve"> Л.М.</w:t>
      </w:r>
      <w:r w:rsidRPr="003549C7">
        <w:rPr>
          <w:sz w:val="22"/>
          <w:szCs w:val="22"/>
        </w:rPr>
        <w:t xml:space="preserve"> Психолого-педагогические основы обучения математики в школе</w:t>
      </w:r>
      <w:r w:rsidRPr="003549C7">
        <w:rPr>
          <w:sz w:val="22"/>
          <w:szCs w:val="22"/>
          <w:lang w:val="uk-UA"/>
        </w:rPr>
        <w:t xml:space="preserve"> / Л.М. </w:t>
      </w:r>
      <w:proofErr w:type="spellStart"/>
      <w:r w:rsidRPr="003549C7">
        <w:rPr>
          <w:sz w:val="22"/>
          <w:szCs w:val="22"/>
          <w:lang w:val="uk-UA"/>
        </w:rPr>
        <w:t>Фридман</w:t>
      </w:r>
      <w:proofErr w:type="spellEnd"/>
      <w:r w:rsidRPr="003549C7">
        <w:rPr>
          <w:sz w:val="22"/>
          <w:szCs w:val="22"/>
        </w:rPr>
        <w:t>. — М.</w:t>
      </w:r>
      <w:proofErr w:type="gramStart"/>
      <w:r w:rsidRPr="003549C7"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</w:rPr>
        <w:t>:</w:t>
      </w:r>
      <w:proofErr w:type="gramEnd"/>
      <w:r w:rsidRPr="003549C7">
        <w:rPr>
          <w:sz w:val="22"/>
          <w:szCs w:val="22"/>
        </w:rPr>
        <w:t xml:space="preserve"> Педагогика, 1983. — 160 с.</w:t>
      </w:r>
    </w:p>
    <w:p w:rsidR="00241123" w:rsidRPr="003549C7" w:rsidRDefault="00241123" w:rsidP="00241123">
      <w:pPr>
        <w:widowControl w:val="0"/>
        <w:numPr>
          <w:ilvl w:val="0"/>
          <w:numId w:val="6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Хуторской</w:t>
      </w:r>
      <w:proofErr w:type="spellEnd"/>
      <w:r w:rsidRPr="003549C7">
        <w:rPr>
          <w:sz w:val="22"/>
          <w:szCs w:val="22"/>
          <w:lang w:val="uk-UA"/>
        </w:rPr>
        <w:t xml:space="preserve"> А.В. Практикум по </w:t>
      </w:r>
      <w:proofErr w:type="spellStart"/>
      <w:r w:rsidRPr="003549C7">
        <w:rPr>
          <w:sz w:val="22"/>
          <w:szCs w:val="22"/>
          <w:lang w:val="uk-UA"/>
        </w:rPr>
        <w:t>дидактике</w:t>
      </w:r>
      <w:proofErr w:type="spellEnd"/>
      <w:r w:rsidRPr="003549C7">
        <w:rPr>
          <w:sz w:val="22"/>
          <w:szCs w:val="22"/>
          <w:lang w:val="uk-UA"/>
        </w:rPr>
        <w:t xml:space="preserve"> и </w:t>
      </w:r>
      <w:proofErr w:type="spellStart"/>
      <w:r w:rsidRPr="003549C7">
        <w:rPr>
          <w:sz w:val="22"/>
          <w:szCs w:val="22"/>
          <w:lang w:val="uk-UA"/>
        </w:rPr>
        <w:t>современным</w:t>
      </w:r>
      <w:proofErr w:type="spellEnd"/>
      <w:r w:rsidRPr="003549C7">
        <w:rPr>
          <w:sz w:val="22"/>
          <w:szCs w:val="22"/>
          <w:lang w:val="uk-UA"/>
        </w:rPr>
        <w:t xml:space="preserve"> методикам </w:t>
      </w:r>
      <w:proofErr w:type="spellStart"/>
      <w:r w:rsidRPr="003549C7">
        <w:rPr>
          <w:sz w:val="22"/>
          <w:szCs w:val="22"/>
          <w:lang w:val="uk-UA"/>
        </w:rPr>
        <w:t>обучения</w:t>
      </w:r>
      <w:proofErr w:type="spellEnd"/>
      <w:r w:rsidRPr="003549C7">
        <w:rPr>
          <w:sz w:val="22"/>
          <w:szCs w:val="22"/>
          <w:lang w:val="uk-UA"/>
        </w:rPr>
        <w:t xml:space="preserve"> / А.В. </w:t>
      </w:r>
      <w:proofErr w:type="spellStart"/>
      <w:r w:rsidRPr="003549C7">
        <w:rPr>
          <w:sz w:val="22"/>
          <w:szCs w:val="22"/>
          <w:lang w:val="uk-UA"/>
        </w:rPr>
        <w:t>Хуторской</w:t>
      </w:r>
      <w:proofErr w:type="spellEnd"/>
      <w:r w:rsidRPr="003549C7">
        <w:rPr>
          <w:sz w:val="22"/>
          <w:szCs w:val="22"/>
          <w:lang w:val="uk-UA"/>
        </w:rPr>
        <w:t xml:space="preserve">. – </w:t>
      </w:r>
      <w:proofErr w:type="spellStart"/>
      <w:r w:rsidRPr="003549C7">
        <w:rPr>
          <w:sz w:val="22"/>
          <w:szCs w:val="22"/>
          <w:lang w:val="uk-UA"/>
        </w:rPr>
        <w:t>СПб</w:t>
      </w:r>
      <w:proofErr w:type="spellEnd"/>
      <w:r w:rsidRPr="003549C7">
        <w:rPr>
          <w:sz w:val="22"/>
          <w:szCs w:val="22"/>
          <w:lang w:val="uk-UA"/>
        </w:rPr>
        <w:t xml:space="preserve"> : </w:t>
      </w:r>
      <w:proofErr w:type="spellStart"/>
      <w:r w:rsidRPr="003549C7">
        <w:rPr>
          <w:sz w:val="22"/>
          <w:szCs w:val="22"/>
          <w:lang w:val="uk-UA"/>
        </w:rPr>
        <w:t>Питер</w:t>
      </w:r>
      <w:proofErr w:type="spellEnd"/>
      <w:r w:rsidRPr="003549C7">
        <w:rPr>
          <w:sz w:val="22"/>
          <w:szCs w:val="22"/>
          <w:lang w:val="uk-UA"/>
        </w:rPr>
        <w:t>, 2004. — 541</w:t>
      </w:r>
      <w:r>
        <w:rPr>
          <w:sz w:val="22"/>
          <w:szCs w:val="22"/>
          <w:lang w:val="uk-UA"/>
        </w:rPr>
        <w:t> </w:t>
      </w:r>
      <w:r w:rsidRPr="003549C7">
        <w:rPr>
          <w:sz w:val="22"/>
          <w:szCs w:val="22"/>
          <w:lang w:val="uk-UA"/>
        </w:rPr>
        <w:t>с.</w:t>
      </w:r>
    </w:p>
    <w:p w:rsidR="00241123" w:rsidRPr="003549C7" w:rsidRDefault="00241123" w:rsidP="00241123">
      <w:pPr>
        <w:widowControl w:val="0"/>
        <w:numPr>
          <w:ilvl w:val="0"/>
          <w:numId w:val="6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pacing w:val="-4"/>
          <w:sz w:val="22"/>
          <w:szCs w:val="22"/>
          <w:lang w:val="uk-UA"/>
        </w:rPr>
        <w:t xml:space="preserve"> </w:t>
      </w:r>
      <w:proofErr w:type="spellStart"/>
      <w:r w:rsidRPr="003549C7">
        <w:rPr>
          <w:spacing w:val="-4"/>
          <w:sz w:val="22"/>
          <w:szCs w:val="22"/>
          <w:lang w:val="uk-UA"/>
        </w:rPr>
        <w:t>Эрдниев</w:t>
      </w:r>
      <w:proofErr w:type="spellEnd"/>
      <w:r w:rsidRPr="003549C7">
        <w:rPr>
          <w:spacing w:val="-4"/>
          <w:sz w:val="22"/>
          <w:szCs w:val="22"/>
          <w:lang w:val="uk-UA"/>
        </w:rPr>
        <w:t xml:space="preserve"> П.М. </w:t>
      </w:r>
      <w:proofErr w:type="spellStart"/>
      <w:r w:rsidRPr="003549C7">
        <w:rPr>
          <w:spacing w:val="-4"/>
          <w:sz w:val="22"/>
          <w:szCs w:val="22"/>
          <w:lang w:val="uk-UA"/>
        </w:rPr>
        <w:t>Укрупнение</w:t>
      </w:r>
      <w:proofErr w:type="spellEnd"/>
      <w:r w:rsidRPr="003549C7">
        <w:rPr>
          <w:spacing w:val="-4"/>
          <w:sz w:val="22"/>
          <w:szCs w:val="22"/>
          <w:lang w:val="uk-UA"/>
        </w:rPr>
        <w:t xml:space="preserve"> </w:t>
      </w:r>
      <w:proofErr w:type="spellStart"/>
      <w:r w:rsidRPr="003549C7">
        <w:rPr>
          <w:spacing w:val="-4"/>
          <w:sz w:val="22"/>
          <w:szCs w:val="22"/>
          <w:lang w:val="uk-UA"/>
        </w:rPr>
        <w:t>дидактических</w:t>
      </w:r>
      <w:proofErr w:type="spellEnd"/>
      <w:r w:rsidRPr="003549C7">
        <w:rPr>
          <w:spacing w:val="-4"/>
          <w:sz w:val="22"/>
          <w:szCs w:val="22"/>
          <w:lang w:val="uk-UA"/>
        </w:rPr>
        <w:t xml:space="preserve"> </w:t>
      </w:r>
      <w:proofErr w:type="spellStart"/>
      <w:r w:rsidRPr="003549C7">
        <w:rPr>
          <w:spacing w:val="-4"/>
          <w:sz w:val="22"/>
          <w:szCs w:val="22"/>
          <w:lang w:val="uk-UA"/>
        </w:rPr>
        <w:t>единиц</w:t>
      </w:r>
      <w:proofErr w:type="spellEnd"/>
      <w:r w:rsidRPr="003549C7">
        <w:rPr>
          <w:spacing w:val="-4"/>
          <w:sz w:val="22"/>
          <w:szCs w:val="22"/>
          <w:lang w:val="uk-UA"/>
        </w:rPr>
        <w:t xml:space="preserve"> в </w:t>
      </w:r>
      <w:proofErr w:type="spellStart"/>
      <w:r w:rsidRPr="003549C7">
        <w:rPr>
          <w:spacing w:val="-4"/>
          <w:sz w:val="22"/>
          <w:szCs w:val="22"/>
          <w:lang w:val="uk-UA"/>
        </w:rPr>
        <w:t>обучении</w:t>
      </w:r>
      <w:proofErr w:type="spellEnd"/>
      <w:r w:rsidRPr="003549C7">
        <w:rPr>
          <w:spacing w:val="-4"/>
          <w:sz w:val="22"/>
          <w:szCs w:val="22"/>
          <w:lang w:val="uk-UA"/>
        </w:rPr>
        <w:t xml:space="preserve"> </w:t>
      </w:r>
      <w:proofErr w:type="spellStart"/>
      <w:r w:rsidRPr="003549C7">
        <w:rPr>
          <w:spacing w:val="-4"/>
          <w:sz w:val="22"/>
          <w:szCs w:val="22"/>
          <w:lang w:val="uk-UA"/>
        </w:rPr>
        <w:t>математике</w:t>
      </w:r>
      <w:proofErr w:type="spellEnd"/>
      <w:r w:rsidRPr="003549C7">
        <w:rPr>
          <w:spacing w:val="-4"/>
          <w:sz w:val="22"/>
          <w:szCs w:val="22"/>
          <w:lang w:val="uk-UA"/>
        </w:rPr>
        <w:t xml:space="preserve"> /</w:t>
      </w:r>
      <w:r w:rsidRPr="003549C7">
        <w:rPr>
          <w:sz w:val="22"/>
          <w:szCs w:val="22"/>
          <w:lang w:val="uk-UA"/>
        </w:rPr>
        <w:t xml:space="preserve"> П. М. </w:t>
      </w:r>
      <w:proofErr w:type="spellStart"/>
      <w:r w:rsidRPr="003549C7">
        <w:rPr>
          <w:sz w:val="22"/>
          <w:szCs w:val="22"/>
          <w:lang w:val="uk-UA"/>
        </w:rPr>
        <w:t>Эрдниев</w:t>
      </w:r>
      <w:proofErr w:type="spellEnd"/>
      <w:r w:rsidRPr="003549C7">
        <w:rPr>
          <w:sz w:val="22"/>
          <w:szCs w:val="22"/>
          <w:lang w:val="uk-UA"/>
        </w:rPr>
        <w:t>, Б. П. </w:t>
      </w:r>
      <w:proofErr w:type="spellStart"/>
      <w:r w:rsidRPr="003549C7">
        <w:rPr>
          <w:sz w:val="22"/>
          <w:szCs w:val="22"/>
          <w:lang w:val="uk-UA"/>
        </w:rPr>
        <w:t>Эрдниев</w:t>
      </w:r>
      <w:proofErr w:type="spellEnd"/>
      <w:r w:rsidRPr="003549C7">
        <w:rPr>
          <w:sz w:val="22"/>
          <w:szCs w:val="22"/>
          <w:lang w:val="uk-UA"/>
        </w:rPr>
        <w:t xml:space="preserve">. — М. : </w:t>
      </w:r>
      <w:proofErr w:type="spellStart"/>
      <w:r w:rsidRPr="003549C7">
        <w:rPr>
          <w:sz w:val="22"/>
          <w:szCs w:val="22"/>
          <w:lang w:val="uk-UA"/>
        </w:rPr>
        <w:t>Просвещение</w:t>
      </w:r>
      <w:proofErr w:type="spellEnd"/>
      <w:r w:rsidRPr="003549C7">
        <w:rPr>
          <w:sz w:val="22"/>
          <w:szCs w:val="22"/>
          <w:lang w:val="uk-UA"/>
        </w:rPr>
        <w:t>, 1986. — 225 с.</w:t>
      </w:r>
    </w:p>
    <w:p w:rsidR="00241123" w:rsidRDefault="00241123" w:rsidP="00241123">
      <w:pPr>
        <w:widowControl w:val="0"/>
        <w:numPr>
          <w:ilvl w:val="0"/>
          <w:numId w:val="6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Эрдниев</w:t>
      </w:r>
      <w:proofErr w:type="spellEnd"/>
      <w:r w:rsidRPr="003549C7">
        <w:rPr>
          <w:sz w:val="22"/>
          <w:szCs w:val="22"/>
          <w:lang w:val="uk-UA"/>
        </w:rPr>
        <w:t xml:space="preserve"> П.М. </w:t>
      </w:r>
      <w:proofErr w:type="spellStart"/>
      <w:r w:rsidRPr="003549C7">
        <w:rPr>
          <w:sz w:val="22"/>
          <w:szCs w:val="22"/>
          <w:lang w:val="uk-UA"/>
        </w:rPr>
        <w:t>Теория</w:t>
      </w:r>
      <w:proofErr w:type="spellEnd"/>
      <w:r w:rsidRPr="003549C7">
        <w:rPr>
          <w:sz w:val="22"/>
          <w:szCs w:val="22"/>
          <w:lang w:val="uk-UA"/>
        </w:rPr>
        <w:t xml:space="preserve"> и методика </w:t>
      </w:r>
      <w:proofErr w:type="spellStart"/>
      <w:r w:rsidRPr="003549C7">
        <w:rPr>
          <w:sz w:val="22"/>
          <w:szCs w:val="22"/>
          <w:lang w:val="uk-UA"/>
        </w:rPr>
        <w:t>обучения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математике</w:t>
      </w:r>
      <w:proofErr w:type="spellEnd"/>
      <w:r w:rsidRPr="003549C7">
        <w:rPr>
          <w:sz w:val="22"/>
          <w:szCs w:val="22"/>
          <w:lang w:val="uk-UA"/>
        </w:rPr>
        <w:t xml:space="preserve"> в </w:t>
      </w:r>
      <w:proofErr w:type="spellStart"/>
      <w:r w:rsidRPr="003549C7">
        <w:rPr>
          <w:sz w:val="22"/>
          <w:szCs w:val="22"/>
          <w:lang w:val="uk-UA"/>
        </w:rPr>
        <w:t>начальных</w:t>
      </w:r>
      <w:proofErr w:type="spellEnd"/>
      <w:r w:rsidRPr="003549C7">
        <w:rPr>
          <w:sz w:val="22"/>
          <w:szCs w:val="22"/>
          <w:lang w:val="uk-UA"/>
        </w:rPr>
        <w:t xml:space="preserve"> класах / П.М. </w:t>
      </w:r>
      <w:proofErr w:type="spellStart"/>
      <w:r w:rsidRPr="003549C7">
        <w:rPr>
          <w:sz w:val="22"/>
          <w:szCs w:val="22"/>
          <w:lang w:val="uk-UA"/>
        </w:rPr>
        <w:t>Эрдниев</w:t>
      </w:r>
      <w:proofErr w:type="spellEnd"/>
      <w:r w:rsidRPr="003549C7">
        <w:rPr>
          <w:sz w:val="22"/>
          <w:szCs w:val="22"/>
          <w:lang w:val="uk-UA"/>
        </w:rPr>
        <w:t>, Б.П. </w:t>
      </w:r>
      <w:proofErr w:type="spellStart"/>
      <w:r w:rsidRPr="003549C7">
        <w:rPr>
          <w:sz w:val="22"/>
          <w:szCs w:val="22"/>
          <w:lang w:val="uk-UA"/>
        </w:rPr>
        <w:t>Эрдниев</w:t>
      </w:r>
      <w:proofErr w:type="spellEnd"/>
      <w:r w:rsidRPr="003549C7">
        <w:rPr>
          <w:sz w:val="22"/>
          <w:szCs w:val="22"/>
          <w:lang w:val="uk-UA"/>
        </w:rPr>
        <w:t>. — М., 1998. — 320 с.</w:t>
      </w:r>
    </w:p>
    <w:p w:rsidR="00241123" w:rsidRPr="00690FE8" w:rsidRDefault="00241123" w:rsidP="00241123">
      <w:pPr>
        <w:shd w:val="clear" w:color="auto" w:fill="FFFFFF"/>
        <w:jc w:val="center"/>
        <w:rPr>
          <w:b/>
          <w:bCs/>
          <w:spacing w:val="-6"/>
          <w:lang w:val="uk-UA"/>
        </w:rPr>
      </w:pPr>
    </w:p>
    <w:p w:rsidR="00241123" w:rsidRPr="00690FE8" w:rsidRDefault="00241123" w:rsidP="00241123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spacing w:val="-20"/>
          <w:lang w:val="uk-UA"/>
        </w:rPr>
      </w:pPr>
      <w:r w:rsidRPr="00690FE8">
        <w:rPr>
          <w:b/>
          <w:lang w:val="uk-UA"/>
        </w:rPr>
        <w:t>15. Інформаційні ресурси</w:t>
      </w:r>
    </w:p>
    <w:p w:rsidR="00241123" w:rsidRPr="00690FE8" w:rsidRDefault="00241123" w:rsidP="00241123">
      <w:pPr>
        <w:shd w:val="clear" w:color="auto" w:fill="FFFFFF"/>
        <w:tabs>
          <w:tab w:val="left" w:pos="365"/>
        </w:tabs>
        <w:spacing w:before="14" w:line="226" w:lineRule="exact"/>
        <w:rPr>
          <w:spacing w:val="-20"/>
          <w:lang w:val="uk-UA"/>
        </w:rPr>
      </w:pPr>
    </w:p>
    <w:p w:rsidR="00241123" w:rsidRPr="008D152A" w:rsidRDefault="00241123" w:rsidP="00241123">
      <w:pPr>
        <w:widowControl w:val="0"/>
        <w:numPr>
          <w:ilvl w:val="0"/>
          <w:numId w:val="8"/>
        </w:numPr>
        <w:tabs>
          <w:tab w:val="clear" w:pos="825"/>
          <w:tab w:val="num" w:pos="0"/>
        </w:tabs>
        <w:suppressAutoHyphens w:val="0"/>
        <w:spacing w:line="240" w:lineRule="atLeast"/>
        <w:ind w:left="0" w:right="-512" w:firstLine="0"/>
        <w:jc w:val="both"/>
        <w:rPr>
          <w:szCs w:val="28"/>
          <w:lang w:val="uk-UA"/>
        </w:rPr>
      </w:pPr>
      <w:r w:rsidRPr="008D152A">
        <w:rPr>
          <w:szCs w:val="28"/>
          <w:lang w:val="uk-UA"/>
        </w:rPr>
        <w:t xml:space="preserve">Бібліотека ПНПУ ім.. К.Д.Ушинського ( м. Одеса, вул. </w:t>
      </w:r>
      <w:proofErr w:type="spellStart"/>
      <w:r w:rsidRPr="008D152A">
        <w:rPr>
          <w:szCs w:val="28"/>
          <w:lang w:val="uk-UA"/>
        </w:rPr>
        <w:t>Старопортофранківська</w:t>
      </w:r>
      <w:proofErr w:type="spellEnd"/>
      <w:r w:rsidRPr="008D152A">
        <w:rPr>
          <w:szCs w:val="28"/>
          <w:lang w:val="uk-UA"/>
        </w:rPr>
        <w:t>, 26).</w:t>
      </w:r>
    </w:p>
    <w:p w:rsidR="00241123" w:rsidRPr="008D152A" w:rsidRDefault="00241123" w:rsidP="00241123">
      <w:pPr>
        <w:widowControl w:val="0"/>
        <w:numPr>
          <w:ilvl w:val="0"/>
          <w:numId w:val="8"/>
        </w:numPr>
        <w:tabs>
          <w:tab w:val="clear" w:pos="825"/>
          <w:tab w:val="num" w:pos="0"/>
        </w:tabs>
        <w:suppressAutoHyphens w:val="0"/>
        <w:spacing w:line="240" w:lineRule="atLeast"/>
        <w:ind w:left="0" w:right="-512" w:firstLine="0"/>
        <w:jc w:val="both"/>
        <w:rPr>
          <w:szCs w:val="28"/>
          <w:lang w:val="uk-UA"/>
        </w:rPr>
      </w:pPr>
      <w:r w:rsidRPr="008D152A">
        <w:rPr>
          <w:szCs w:val="28"/>
          <w:lang w:val="uk-UA"/>
        </w:rPr>
        <w:t>Освітні сайти:</w:t>
      </w:r>
    </w:p>
    <w:p w:rsidR="00241123" w:rsidRPr="008D152A" w:rsidRDefault="00241123" w:rsidP="00241123">
      <w:pPr>
        <w:widowControl w:val="0"/>
        <w:tabs>
          <w:tab w:val="num" w:pos="0"/>
        </w:tabs>
        <w:spacing w:line="240" w:lineRule="atLeast"/>
        <w:ind w:right="-512"/>
        <w:jc w:val="both"/>
        <w:rPr>
          <w:szCs w:val="28"/>
          <w:lang w:val="uk-UA"/>
        </w:rPr>
      </w:pPr>
      <w:r w:rsidRPr="008D152A">
        <w:rPr>
          <w:szCs w:val="28"/>
          <w:lang w:val="uk-UA"/>
        </w:rPr>
        <w:t xml:space="preserve">Наукова електронна бібліотека: </w:t>
      </w:r>
      <w:hyperlink r:id="rId8" w:history="1">
        <w:r w:rsidRPr="008D152A">
          <w:rPr>
            <w:rStyle w:val="a4"/>
            <w:szCs w:val="28"/>
          </w:rPr>
          <w:t>http://elibrary.ru/defaultx.asp</w:t>
        </w:r>
      </w:hyperlink>
    </w:p>
    <w:p w:rsidR="00241123" w:rsidRPr="008D152A" w:rsidRDefault="00241123" w:rsidP="00241123">
      <w:pPr>
        <w:widowControl w:val="0"/>
        <w:tabs>
          <w:tab w:val="num" w:pos="0"/>
        </w:tabs>
        <w:spacing w:line="240" w:lineRule="atLeast"/>
        <w:ind w:right="-512"/>
        <w:jc w:val="both"/>
        <w:rPr>
          <w:szCs w:val="28"/>
          <w:lang w:val="uk-UA"/>
        </w:rPr>
      </w:pPr>
      <w:r w:rsidRPr="008D152A">
        <w:rPr>
          <w:szCs w:val="28"/>
          <w:lang w:val="uk-UA"/>
        </w:rPr>
        <w:t>Газета «</w:t>
      </w:r>
      <w:proofErr w:type="spellStart"/>
      <w:r w:rsidRPr="008D152A">
        <w:rPr>
          <w:szCs w:val="28"/>
          <w:lang w:val="uk-UA"/>
        </w:rPr>
        <w:t>Начальная</w:t>
      </w:r>
      <w:proofErr w:type="spellEnd"/>
      <w:r w:rsidRPr="008D152A">
        <w:rPr>
          <w:szCs w:val="28"/>
          <w:lang w:val="uk-UA"/>
        </w:rPr>
        <w:t xml:space="preserve"> школа»: </w:t>
      </w:r>
      <w:hyperlink r:id="rId9" w:history="1">
        <w:r w:rsidRPr="008D152A">
          <w:rPr>
            <w:rStyle w:val="a4"/>
            <w:szCs w:val="28"/>
          </w:rPr>
          <w:t>http://nsc.1september.ru/</w:t>
        </w:r>
      </w:hyperlink>
    </w:p>
    <w:p w:rsidR="00241123" w:rsidRPr="008D152A" w:rsidRDefault="00241123" w:rsidP="00241123">
      <w:pPr>
        <w:widowControl w:val="0"/>
        <w:tabs>
          <w:tab w:val="num" w:pos="0"/>
        </w:tabs>
        <w:spacing w:line="240" w:lineRule="atLeast"/>
        <w:ind w:right="-512"/>
        <w:jc w:val="both"/>
        <w:rPr>
          <w:szCs w:val="28"/>
          <w:lang w:val="uk-UA"/>
        </w:rPr>
      </w:pPr>
      <w:r w:rsidRPr="008D152A">
        <w:rPr>
          <w:szCs w:val="28"/>
          <w:lang w:val="uk-UA"/>
        </w:rPr>
        <w:t>Журнал «</w:t>
      </w:r>
      <w:proofErr w:type="spellStart"/>
      <w:r w:rsidRPr="008D152A">
        <w:rPr>
          <w:szCs w:val="28"/>
          <w:lang w:val="uk-UA"/>
        </w:rPr>
        <w:t>Начальная</w:t>
      </w:r>
      <w:proofErr w:type="spellEnd"/>
      <w:r w:rsidRPr="008D152A">
        <w:rPr>
          <w:szCs w:val="28"/>
          <w:lang w:val="uk-UA"/>
        </w:rPr>
        <w:t xml:space="preserve"> школа»: </w:t>
      </w:r>
      <w:hyperlink r:id="rId10" w:history="1">
        <w:r w:rsidRPr="008D152A">
          <w:rPr>
            <w:rStyle w:val="a4"/>
            <w:szCs w:val="28"/>
          </w:rPr>
          <w:t>http://n-shkola.ru/</w:t>
        </w:r>
      </w:hyperlink>
    </w:p>
    <w:p w:rsidR="00241123" w:rsidRPr="008D152A" w:rsidRDefault="00241123" w:rsidP="00241123">
      <w:pPr>
        <w:widowControl w:val="0"/>
        <w:tabs>
          <w:tab w:val="num" w:pos="0"/>
        </w:tabs>
        <w:spacing w:line="240" w:lineRule="atLeast"/>
        <w:ind w:right="-512"/>
        <w:jc w:val="both"/>
        <w:rPr>
          <w:szCs w:val="28"/>
          <w:lang w:val="uk-UA"/>
        </w:rPr>
      </w:pPr>
      <w:proofErr w:type="spellStart"/>
      <w:r w:rsidRPr="008D152A">
        <w:rPr>
          <w:szCs w:val="28"/>
          <w:lang w:val="uk-UA"/>
        </w:rPr>
        <w:t>Образовательная</w:t>
      </w:r>
      <w:proofErr w:type="spellEnd"/>
      <w:r w:rsidRPr="008D152A">
        <w:rPr>
          <w:szCs w:val="28"/>
          <w:lang w:val="uk-UA"/>
        </w:rPr>
        <w:t xml:space="preserve"> система «Школа 2100»: </w:t>
      </w:r>
      <w:hyperlink r:id="rId11" w:history="1">
        <w:r w:rsidRPr="008D152A">
          <w:rPr>
            <w:rStyle w:val="a4"/>
            <w:szCs w:val="28"/>
          </w:rPr>
          <w:t>http://www.school2100.ru/</w:t>
        </w:r>
      </w:hyperlink>
    </w:p>
    <w:p w:rsidR="00241123" w:rsidRPr="008D152A" w:rsidRDefault="00241123" w:rsidP="00241123">
      <w:pPr>
        <w:widowControl w:val="0"/>
        <w:tabs>
          <w:tab w:val="num" w:pos="0"/>
        </w:tabs>
        <w:spacing w:line="240" w:lineRule="atLeast"/>
        <w:ind w:right="-512"/>
        <w:jc w:val="both"/>
        <w:rPr>
          <w:szCs w:val="28"/>
          <w:lang w:val="uk-UA"/>
        </w:rPr>
      </w:pPr>
      <w:proofErr w:type="spellStart"/>
      <w:r w:rsidRPr="008D152A">
        <w:rPr>
          <w:szCs w:val="28"/>
          <w:lang w:val="uk-UA"/>
        </w:rPr>
        <w:t>Образовательная</w:t>
      </w:r>
      <w:proofErr w:type="spellEnd"/>
      <w:r w:rsidRPr="008D152A">
        <w:rPr>
          <w:szCs w:val="28"/>
          <w:lang w:val="uk-UA"/>
        </w:rPr>
        <w:t xml:space="preserve"> система Л.В.</w:t>
      </w:r>
      <w:proofErr w:type="spellStart"/>
      <w:r w:rsidRPr="008D152A">
        <w:rPr>
          <w:szCs w:val="28"/>
          <w:lang w:val="uk-UA"/>
        </w:rPr>
        <w:t>Занкова</w:t>
      </w:r>
      <w:proofErr w:type="spellEnd"/>
      <w:r w:rsidRPr="008D152A">
        <w:rPr>
          <w:szCs w:val="28"/>
          <w:lang w:val="uk-UA"/>
        </w:rPr>
        <w:t xml:space="preserve">: </w:t>
      </w:r>
      <w:hyperlink r:id="rId12" w:history="1">
        <w:r w:rsidRPr="008D152A">
          <w:rPr>
            <w:rStyle w:val="a4"/>
            <w:szCs w:val="28"/>
          </w:rPr>
          <w:t>http://www.zankov.ru/</w:t>
        </w:r>
      </w:hyperlink>
    </w:p>
    <w:p w:rsidR="00241123" w:rsidRPr="008D152A" w:rsidRDefault="00241123" w:rsidP="00241123">
      <w:pPr>
        <w:widowControl w:val="0"/>
        <w:tabs>
          <w:tab w:val="num" w:pos="0"/>
        </w:tabs>
        <w:spacing w:line="240" w:lineRule="atLeast"/>
        <w:ind w:right="-512"/>
        <w:jc w:val="both"/>
        <w:rPr>
          <w:szCs w:val="28"/>
          <w:lang w:val="uk-UA"/>
        </w:rPr>
      </w:pPr>
      <w:r w:rsidRPr="008D152A">
        <w:rPr>
          <w:szCs w:val="28"/>
          <w:lang w:val="uk-UA"/>
        </w:rPr>
        <w:t xml:space="preserve">Центр </w:t>
      </w:r>
      <w:proofErr w:type="spellStart"/>
      <w:r w:rsidRPr="008D152A">
        <w:rPr>
          <w:szCs w:val="28"/>
          <w:lang w:val="uk-UA"/>
        </w:rPr>
        <w:t>дистанционного</w:t>
      </w:r>
      <w:proofErr w:type="spellEnd"/>
      <w:r w:rsidRPr="008D152A">
        <w:rPr>
          <w:szCs w:val="28"/>
          <w:lang w:val="uk-UA"/>
        </w:rPr>
        <w:t xml:space="preserve"> </w:t>
      </w:r>
      <w:proofErr w:type="spellStart"/>
      <w:r w:rsidRPr="008D152A">
        <w:rPr>
          <w:szCs w:val="28"/>
          <w:lang w:val="uk-UA"/>
        </w:rPr>
        <w:t>обучения</w:t>
      </w:r>
      <w:proofErr w:type="spellEnd"/>
      <w:r w:rsidRPr="008D152A">
        <w:rPr>
          <w:szCs w:val="28"/>
          <w:lang w:val="uk-UA"/>
        </w:rPr>
        <w:t xml:space="preserve"> А.</w:t>
      </w:r>
      <w:proofErr w:type="spellStart"/>
      <w:r w:rsidRPr="008D152A">
        <w:rPr>
          <w:szCs w:val="28"/>
          <w:lang w:val="uk-UA"/>
        </w:rPr>
        <w:t>Хуторского</w:t>
      </w:r>
      <w:proofErr w:type="spellEnd"/>
      <w:r w:rsidRPr="008D152A">
        <w:rPr>
          <w:szCs w:val="28"/>
          <w:lang w:val="uk-UA"/>
        </w:rPr>
        <w:t xml:space="preserve">: </w:t>
      </w:r>
      <w:hyperlink r:id="rId13" w:history="1">
        <w:r w:rsidRPr="008D152A">
          <w:rPr>
            <w:rStyle w:val="a4"/>
            <w:szCs w:val="28"/>
          </w:rPr>
          <w:t>http://www.eidos.ru/</w:t>
        </w:r>
      </w:hyperlink>
    </w:p>
    <w:p w:rsidR="00241123" w:rsidRPr="00A45B36" w:rsidRDefault="00680515" w:rsidP="00241123">
      <w:pPr>
        <w:pStyle w:val="af6"/>
        <w:spacing w:before="0" w:beforeAutospacing="0" w:after="0" w:afterAutospacing="0"/>
        <w:rPr>
          <w:color w:val="003333"/>
          <w:sz w:val="28"/>
          <w:szCs w:val="28"/>
          <w:lang w:val="ru-RU"/>
        </w:rPr>
      </w:pPr>
      <w:hyperlink r:id="rId14" w:tgtFrame="_blank" w:history="1">
        <w:proofErr w:type="gramStart"/>
        <w:r w:rsidR="00241123" w:rsidRPr="00E914EF">
          <w:rPr>
            <w:rStyle w:val="a4"/>
            <w:bCs/>
            <w:sz w:val="28"/>
            <w:szCs w:val="28"/>
          </w:rPr>
          <w:t>http</w:t>
        </w:r>
        <w:r w:rsidR="00241123" w:rsidRPr="00A45B36">
          <w:rPr>
            <w:rStyle w:val="a4"/>
            <w:bCs/>
            <w:sz w:val="28"/>
            <w:szCs w:val="28"/>
            <w:lang w:val="ru-RU"/>
          </w:rPr>
          <w:t>://</w:t>
        </w:r>
        <w:proofErr w:type="spellStart"/>
        <w:r w:rsidR="00241123" w:rsidRPr="00E914EF">
          <w:rPr>
            <w:rStyle w:val="a4"/>
            <w:bCs/>
            <w:sz w:val="28"/>
            <w:szCs w:val="28"/>
          </w:rPr>
          <w:t>som</w:t>
        </w:r>
        <w:proofErr w:type="spellEnd"/>
        <w:r w:rsidR="00241123" w:rsidRPr="00A45B36">
          <w:rPr>
            <w:rStyle w:val="a4"/>
            <w:bCs/>
            <w:sz w:val="28"/>
            <w:szCs w:val="28"/>
            <w:lang w:val="ru-RU"/>
          </w:rPr>
          <w:t>.</w:t>
        </w:r>
        <w:proofErr w:type="spellStart"/>
        <w:r w:rsidR="00241123" w:rsidRPr="00E914EF">
          <w:rPr>
            <w:rStyle w:val="a4"/>
            <w:bCs/>
            <w:sz w:val="28"/>
            <w:szCs w:val="28"/>
          </w:rPr>
          <w:t>fio</w:t>
        </w:r>
        <w:proofErr w:type="spellEnd"/>
        <w:r w:rsidR="00241123" w:rsidRPr="00A45B36">
          <w:rPr>
            <w:rStyle w:val="a4"/>
            <w:bCs/>
            <w:sz w:val="28"/>
            <w:szCs w:val="28"/>
            <w:lang w:val="ru-RU"/>
          </w:rPr>
          <w:t>.</w:t>
        </w:r>
        <w:proofErr w:type="spellStart"/>
        <w:r w:rsidR="00241123" w:rsidRPr="00E914EF">
          <w:rPr>
            <w:rStyle w:val="a4"/>
            <w:bCs/>
            <w:sz w:val="28"/>
            <w:szCs w:val="28"/>
          </w:rPr>
          <w:t>ru</w:t>
        </w:r>
        <w:proofErr w:type="spellEnd"/>
        <w:r w:rsidR="00241123" w:rsidRPr="00A45B36">
          <w:rPr>
            <w:rStyle w:val="a4"/>
            <w:bCs/>
            <w:sz w:val="28"/>
            <w:szCs w:val="28"/>
            <w:lang w:val="ru-RU"/>
          </w:rPr>
          <w:t>/</w:t>
        </w:r>
        <w:r w:rsidR="00241123" w:rsidRPr="00E914EF">
          <w:rPr>
            <w:rStyle w:val="a4"/>
            <w:bCs/>
            <w:sz w:val="28"/>
            <w:szCs w:val="28"/>
          </w:rPr>
          <w:t>subject</w:t>
        </w:r>
        <w:r w:rsidR="00241123" w:rsidRPr="00A45B36">
          <w:rPr>
            <w:rStyle w:val="a4"/>
            <w:bCs/>
            <w:sz w:val="28"/>
            <w:szCs w:val="28"/>
            <w:lang w:val="ru-RU"/>
          </w:rPr>
          <w:t>.</w:t>
        </w:r>
        <w:r w:rsidR="00241123" w:rsidRPr="00E914EF">
          <w:rPr>
            <w:rStyle w:val="a4"/>
            <w:bCs/>
            <w:sz w:val="28"/>
            <w:szCs w:val="28"/>
          </w:rPr>
          <w:t>asp</w:t>
        </w:r>
        <w:r w:rsidR="00241123" w:rsidRPr="00A45B36">
          <w:rPr>
            <w:rStyle w:val="a4"/>
            <w:bCs/>
            <w:sz w:val="28"/>
            <w:szCs w:val="28"/>
            <w:lang w:val="ru-RU"/>
          </w:rPr>
          <w:t>?</w:t>
        </w:r>
        <w:r w:rsidR="00241123" w:rsidRPr="00E914EF">
          <w:rPr>
            <w:rStyle w:val="a4"/>
            <w:bCs/>
            <w:sz w:val="28"/>
            <w:szCs w:val="28"/>
          </w:rPr>
          <w:t>id</w:t>
        </w:r>
        <w:r w:rsidR="00241123" w:rsidRPr="00A45B36">
          <w:rPr>
            <w:rStyle w:val="a4"/>
            <w:bCs/>
            <w:sz w:val="28"/>
            <w:szCs w:val="28"/>
            <w:lang w:val="ru-RU"/>
          </w:rPr>
          <w:t xml:space="preserve">=10000193 </w:t>
        </w:r>
      </w:hyperlink>
      <w:r w:rsidR="00241123" w:rsidRPr="00A45B36">
        <w:rPr>
          <w:bCs/>
          <w:color w:val="003333"/>
          <w:sz w:val="28"/>
          <w:szCs w:val="28"/>
          <w:lang w:val="ru-RU"/>
        </w:rPr>
        <w:t>Методические разработки.</w:t>
      </w:r>
      <w:proofErr w:type="gramEnd"/>
      <w:r w:rsidR="00241123" w:rsidRPr="00A45B36">
        <w:rPr>
          <w:bCs/>
          <w:color w:val="003333"/>
          <w:sz w:val="28"/>
          <w:szCs w:val="28"/>
          <w:lang w:val="ru-RU"/>
        </w:rPr>
        <w:t xml:space="preserve"> Интернет на уроках. Сценарии. Внеклассное мероприятие. Дополнительные занятия. </w:t>
      </w:r>
    </w:p>
    <w:p w:rsidR="00241123" w:rsidRPr="00A45B36" w:rsidRDefault="00680515" w:rsidP="00241123">
      <w:pPr>
        <w:pStyle w:val="af6"/>
        <w:spacing w:before="0" w:beforeAutospacing="0" w:after="0" w:afterAutospacing="0"/>
        <w:rPr>
          <w:color w:val="003333"/>
          <w:sz w:val="28"/>
          <w:szCs w:val="28"/>
          <w:lang w:val="ru-RU"/>
        </w:rPr>
      </w:pPr>
      <w:hyperlink r:id="rId15" w:history="1">
        <w:r w:rsidR="00241123" w:rsidRPr="00E914EF">
          <w:rPr>
            <w:rStyle w:val="a4"/>
            <w:sz w:val="28"/>
            <w:szCs w:val="28"/>
          </w:rPr>
          <w:t>http</w:t>
        </w:r>
        <w:r w:rsidR="00241123" w:rsidRPr="00A45B36">
          <w:rPr>
            <w:rStyle w:val="a4"/>
            <w:sz w:val="28"/>
            <w:szCs w:val="28"/>
            <w:lang w:val="ru-RU"/>
          </w:rPr>
          <w:t>://</w:t>
        </w:r>
        <w:r w:rsidR="00241123" w:rsidRPr="00E914EF">
          <w:rPr>
            <w:rStyle w:val="a4"/>
            <w:sz w:val="28"/>
            <w:szCs w:val="28"/>
          </w:rPr>
          <w:t>www</w:t>
        </w:r>
        <w:r w:rsidR="00241123" w:rsidRPr="00A45B36">
          <w:rPr>
            <w:rStyle w:val="a4"/>
            <w:sz w:val="28"/>
            <w:szCs w:val="28"/>
            <w:lang w:val="ru-RU"/>
          </w:rPr>
          <w:t>.</w:t>
        </w:r>
        <w:proofErr w:type="spellStart"/>
        <w:r w:rsidR="00241123" w:rsidRPr="00E914EF">
          <w:rPr>
            <w:rStyle w:val="a4"/>
            <w:sz w:val="28"/>
            <w:szCs w:val="28"/>
          </w:rPr>
          <w:t>iro</w:t>
        </w:r>
        <w:proofErr w:type="spellEnd"/>
        <w:r w:rsidR="00241123" w:rsidRPr="00A45B36">
          <w:rPr>
            <w:rStyle w:val="a4"/>
            <w:sz w:val="28"/>
            <w:szCs w:val="28"/>
            <w:lang w:val="ru-RU"/>
          </w:rPr>
          <w:t>.</w:t>
        </w:r>
        <w:proofErr w:type="spellStart"/>
        <w:r w:rsidR="00241123" w:rsidRPr="00E914EF">
          <w:rPr>
            <w:rStyle w:val="a4"/>
            <w:sz w:val="28"/>
            <w:szCs w:val="28"/>
          </w:rPr>
          <w:t>yar</w:t>
        </w:r>
        <w:proofErr w:type="spellEnd"/>
        <w:r w:rsidR="00241123" w:rsidRPr="00A45B36">
          <w:rPr>
            <w:rStyle w:val="a4"/>
            <w:sz w:val="28"/>
            <w:szCs w:val="28"/>
            <w:lang w:val="ru-RU"/>
          </w:rPr>
          <w:t>.</w:t>
        </w:r>
        <w:proofErr w:type="spellStart"/>
        <w:r w:rsidR="00241123" w:rsidRPr="00E914EF">
          <w:rPr>
            <w:rStyle w:val="a4"/>
            <w:sz w:val="28"/>
            <w:szCs w:val="28"/>
          </w:rPr>
          <w:t>ru</w:t>
        </w:r>
        <w:proofErr w:type="spellEnd"/>
        <w:r w:rsidR="00241123" w:rsidRPr="00A45B36">
          <w:rPr>
            <w:rStyle w:val="a4"/>
            <w:sz w:val="28"/>
            <w:szCs w:val="28"/>
            <w:lang w:val="ru-RU"/>
          </w:rPr>
          <w:t>:8101/</w:t>
        </w:r>
        <w:r w:rsidR="00241123" w:rsidRPr="00E914EF">
          <w:rPr>
            <w:rStyle w:val="a4"/>
            <w:sz w:val="28"/>
            <w:szCs w:val="28"/>
          </w:rPr>
          <w:t>resource</w:t>
        </w:r>
        <w:r w:rsidR="00241123" w:rsidRPr="00A45B36">
          <w:rPr>
            <w:rStyle w:val="a4"/>
            <w:sz w:val="28"/>
            <w:szCs w:val="28"/>
            <w:lang w:val="ru-RU"/>
          </w:rPr>
          <w:t>/</w:t>
        </w:r>
        <w:r w:rsidR="00241123" w:rsidRPr="00E914EF">
          <w:rPr>
            <w:rStyle w:val="a4"/>
            <w:sz w:val="28"/>
            <w:szCs w:val="28"/>
          </w:rPr>
          <w:t>distant</w:t>
        </w:r>
        <w:r w:rsidR="00241123" w:rsidRPr="00A45B36">
          <w:rPr>
            <w:rStyle w:val="a4"/>
            <w:sz w:val="28"/>
            <w:szCs w:val="28"/>
            <w:lang w:val="ru-RU"/>
          </w:rPr>
          <w:t>/</w:t>
        </w:r>
        <w:proofErr w:type="spellStart"/>
        <w:r w:rsidR="00241123" w:rsidRPr="00E914EF">
          <w:rPr>
            <w:rStyle w:val="a4"/>
            <w:sz w:val="28"/>
            <w:szCs w:val="28"/>
          </w:rPr>
          <w:t>earlyschool</w:t>
        </w:r>
        <w:proofErr w:type="spellEnd"/>
        <w:r w:rsidR="00241123" w:rsidRPr="00A45B36">
          <w:rPr>
            <w:rStyle w:val="a4"/>
            <w:sz w:val="28"/>
            <w:szCs w:val="28"/>
            <w:lang w:val="ru-RU"/>
          </w:rPr>
          <w:t>_</w:t>
        </w:r>
        <w:r w:rsidR="00241123" w:rsidRPr="00E914EF">
          <w:rPr>
            <w:rStyle w:val="a4"/>
            <w:sz w:val="28"/>
            <w:szCs w:val="28"/>
          </w:rPr>
          <w:t>education</w:t>
        </w:r>
        <w:r w:rsidR="00241123" w:rsidRPr="00A45B36">
          <w:rPr>
            <w:rStyle w:val="a4"/>
            <w:sz w:val="28"/>
            <w:szCs w:val="28"/>
            <w:lang w:val="ru-RU"/>
          </w:rPr>
          <w:t>/</w:t>
        </w:r>
      </w:hyperlink>
      <w:r w:rsidR="00241123" w:rsidRPr="00A45B36">
        <w:rPr>
          <w:color w:val="003333"/>
          <w:sz w:val="28"/>
          <w:szCs w:val="28"/>
          <w:lang w:val="ru-RU"/>
        </w:rPr>
        <w:t xml:space="preserve"> </w:t>
      </w:r>
      <w:r w:rsidR="00241123" w:rsidRPr="00A45B36">
        <w:rPr>
          <w:color w:val="003333"/>
          <w:sz w:val="28"/>
          <w:szCs w:val="28"/>
          <w:lang w:val="ru-RU"/>
        </w:rPr>
        <w:br/>
        <w:t xml:space="preserve">Начальная школа </w:t>
      </w:r>
      <w:r w:rsidR="00241123" w:rsidRPr="00A45B36">
        <w:rPr>
          <w:color w:val="003333"/>
          <w:sz w:val="28"/>
          <w:szCs w:val="28"/>
          <w:lang w:val="ru-RU"/>
        </w:rPr>
        <w:br/>
        <w:t xml:space="preserve">Обучение грамоте: методика, опыт; Русский язык; Математика; Развивающее обучение; Компьютер в начальной школе; Природоведение; Краеведение; Эксперимент (12-летняя школа); Педагогика. Психология; Вопросы аттестации; Справочная информация; Ресурсы </w:t>
      </w:r>
      <w:r w:rsidR="00241123" w:rsidRPr="00E914EF">
        <w:rPr>
          <w:color w:val="003333"/>
          <w:sz w:val="28"/>
          <w:szCs w:val="28"/>
        </w:rPr>
        <w:t>Internet</w:t>
      </w:r>
      <w:r w:rsidR="00241123" w:rsidRPr="00A45B36">
        <w:rPr>
          <w:color w:val="003333"/>
          <w:sz w:val="28"/>
          <w:szCs w:val="28"/>
          <w:lang w:val="ru-RU"/>
        </w:rPr>
        <w:t xml:space="preserve"> </w:t>
      </w:r>
    </w:p>
    <w:p w:rsidR="00241123" w:rsidRPr="00E914EF" w:rsidRDefault="00680515" w:rsidP="00241123">
      <w:pPr>
        <w:pStyle w:val="5"/>
        <w:spacing w:before="0" w:beforeAutospacing="0" w:after="0" w:afterAutospacing="0"/>
        <w:rPr>
          <w:color w:val="003333"/>
          <w:sz w:val="28"/>
          <w:szCs w:val="28"/>
        </w:rPr>
      </w:pPr>
      <w:hyperlink r:id="rId16" w:history="1">
        <w:r w:rsidR="00241123" w:rsidRPr="00E914EF">
          <w:rPr>
            <w:rStyle w:val="a4"/>
            <w:sz w:val="28"/>
            <w:szCs w:val="28"/>
          </w:rPr>
          <w:t>http://osvita.bila-ts.kiev.ua/site_mvo.files/options.files/visnyk.files/6_year.htm</w:t>
        </w:r>
      </w:hyperlink>
      <w:r w:rsidR="00241123" w:rsidRPr="00E914EF">
        <w:rPr>
          <w:color w:val="003333"/>
          <w:sz w:val="28"/>
          <w:szCs w:val="28"/>
        </w:rPr>
        <w:br/>
      </w:r>
      <w:proofErr w:type="spellStart"/>
      <w:r w:rsidR="00241123" w:rsidRPr="00E914EF">
        <w:rPr>
          <w:color w:val="003333"/>
          <w:sz w:val="28"/>
          <w:szCs w:val="28"/>
        </w:rPr>
        <w:t>початкова</w:t>
      </w:r>
      <w:proofErr w:type="spellEnd"/>
      <w:r w:rsidR="00241123" w:rsidRPr="00E914EF">
        <w:rPr>
          <w:color w:val="003333"/>
          <w:sz w:val="28"/>
          <w:szCs w:val="28"/>
        </w:rPr>
        <w:t xml:space="preserve"> школа у </w:t>
      </w:r>
      <w:proofErr w:type="spellStart"/>
      <w:r w:rsidR="00241123" w:rsidRPr="00E914EF">
        <w:rPr>
          <w:color w:val="003333"/>
          <w:sz w:val="28"/>
          <w:szCs w:val="28"/>
        </w:rPr>
        <w:t>системі</w:t>
      </w:r>
      <w:proofErr w:type="spellEnd"/>
      <w:r w:rsidR="00241123" w:rsidRPr="00E914EF">
        <w:rPr>
          <w:color w:val="003333"/>
          <w:sz w:val="28"/>
          <w:szCs w:val="28"/>
        </w:rPr>
        <w:t xml:space="preserve"> </w:t>
      </w:r>
      <w:proofErr w:type="spellStart"/>
      <w:r w:rsidR="00241123" w:rsidRPr="00E914EF">
        <w:rPr>
          <w:color w:val="003333"/>
          <w:sz w:val="28"/>
          <w:szCs w:val="28"/>
        </w:rPr>
        <w:t>дванадцятирічної</w:t>
      </w:r>
      <w:proofErr w:type="spellEnd"/>
      <w:r w:rsidR="00241123" w:rsidRPr="00E914EF">
        <w:rPr>
          <w:color w:val="003333"/>
          <w:sz w:val="28"/>
          <w:szCs w:val="28"/>
        </w:rPr>
        <w:t xml:space="preserve"> </w:t>
      </w:r>
      <w:proofErr w:type="spellStart"/>
      <w:r w:rsidR="00241123" w:rsidRPr="00E914EF">
        <w:rPr>
          <w:color w:val="003333"/>
          <w:sz w:val="28"/>
          <w:szCs w:val="28"/>
        </w:rPr>
        <w:t>середньої</w:t>
      </w:r>
      <w:proofErr w:type="spellEnd"/>
      <w:r w:rsidR="00241123" w:rsidRPr="00E914EF">
        <w:rPr>
          <w:color w:val="003333"/>
          <w:sz w:val="28"/>
          <w:szCs w:val="28"/>
        </w:rPr>
        <w:t xml:space="preserve"> </w:t>
      </w:r>
      <w:proofErr w:type="spellStart"/>
      <w:r w:rsidR="00241123" w:rsidRPr="00E914EF">
        <w:rPr>
          <w:color w:val="003333"/>
          <w:sz w:val="28"/>
          <w:szCs w:val="28"/>
        </w:rPr>
        <w:t>освіти</w:t>
      </w:r>
      <w:proofErr w:type="spellEnd"/>
      <w:r w:rsidR="00241123" w:rsidRPr="00E914EF">
        <w:rPr>
          <w:color w:val="003333"/>
          <w:sz w:val="28"/>
          <w:szCs w:val="28"/>
        </w:rPr>
        <w:t xml:space="preserve">: </w:t>
      </w:r>
      <w:proofErr w:type="spellStart"/>
      <w:r w:rsidR="00241123" w:rsidRPr="00E914EF">
        <w:rPr>
          <w:color w:val="003333"/>
          <w:sz w:val="28"/>
          <w:szCs w:val="28"/>
        </w:rPr>
        <w:t>шестирічки</w:t>
      </w:r>
      <w:proofErr w:type="spellEnd"/>
    </w:p>
    <w:p w:rsidR="00241123" w:rsidRPr="00E914EF" w:rsidRDefault="00680515" w:rsidP="00241123">
      <w:pPr>
        <w:pStyle w:val="5"/>
        <w:spacing w:before="0" w:beforeAutospacing="0" w:after="0" w:afterAutospacing="0"/>
        <w:rPr>
          <w:color w:val="003333"/>
          <w:sz w:val="28"/>
          <w:szCs w:val="28"/>
        </w:rPr>
      </w:pPr>
      <w:hyperlink r:id="rId17" w:history="1">
        <w:r w:rsidR="00241123" w:rsidRPr="00E914EF">
          <w:rPr>
            <w:rStyle w:val="a4"/>
            <w:sz w:val="28"/>
            <w:szCs w:val="28"/>
          </w:rPr>
          <w:t>http://www.s-cool.ru/igra.shtml</w:t>
        </w:r>
      </w:hyperlink>
      <w:r w:rsidR="00241123" w:rsidRPr="00E914EF">
        <w:rPr>
          <w:color w:val="003333"/>
          <w:sz w:val="28"/>
          <w:szCs w:val="28"/>
        </w:rPr>
        <w:br/>
        <w:t>статья: "Урок - это игра"</w:t>
      </w:r>
    </w:p>
    <w:p w:rsidR="00241123" w:rsidRPr="00AE4F3C" w:rsidRDefault="00680515" w:rsidP="00241123">
      <w:pPr>
        <w:pStyle w:val="af5"/>
        <w:ind w:left="0"/>
      </w:pPr>
      <w:hyperlink r:id="rId18" w:history="1">
        <w:r w:rsidR="00241123" w:rsidRPr="00E914EF">
          <w:rPr>
            <w:rStyle w:val="a4"/>
            <w:sz w:val="28"/>
            <w:szCs w:val="28"/>
          </w:rPr>
          <w:t>http://www.7ya.ru/pub/psy/psyfirst.asp</w:t>
        </w:r>
      </w:hyperlink>
      <w:r w:rsidR="00241123" w:rsidRPr="00E914EF">
        <w:rPr>
          <w:color w:val="003333"/>
          <w:sz w:val="28"/>
          <w:szCs w:val="28"/>
        </w:rPr>
        <w:br/>
      </w:r>
      <w:proofErr w:type="spellStart"/>
      <w:r w:rsidR="00241123" w:rsidRPr="00E914EF">
        <w:rPr>
          <w:color w:val="003333"/>
          <w:sz w:val="28"/>
          <w:szCs w:val="28"/>
        </w:rPr>
        <w:t>статья</w:t>
      </w:r>
      <w:proofErr w:type="spellEnd"/>
      <w:r w:rsidR="00241123" w:rsidRPr="00E914EF">
        <w:rPr>
          <w:color w:val="003333"/>
          <w:sz w:val="28"/>
          <w:szCs w:val="28"/>
        </w:rPr>
        <w:t xml:space="preserve">: </w:t>
      </w:r>
      <w:proofErr w:type="spellStart"/>
      <w:r w:rsidR="00241123" w:rsidRPr="00E914EF">
        <w:rPr>
          <w:color w:val="003333"/>
          <w:sz w:val="28"/>
          <w:szCs w:val="28"/>
        </w:rPr>
        <w:t>Психология</w:t>
      </w:r>
      <w:proofErr w:type="spellEnd"/>
      <w:r w:rsidR="00241123" w:rsidRPr="00E914EF">
        <w:rPr>
          <w:color w:val="003333"/>
          <w:sz w:val="28"/>
          <w:szCs w:val="28"/>
        </w:rPr>
        <w:t xml:space="preserve"> </w:t>
      </w:r>
      <w:proofErr w:type="spellStart"/>
      <w:r w:rsidR="00241123" w:rsidRPr="00E914EF">
        <w:rPr>
          <w:color w:val="003333"/>
          <w:sz w:val="28"/>
          <w:szCs w:val="28"/>
        </w:rPr>
        <w:t>младшего</w:t>
      </w:r>
      <w:proofErr w:type="spellEnd"/>
      <w:r w:rsidR="00241123" w:rsidRPr="00E914EF">
        <w:rPr>
          <w:color w:val="003333"/>
          <w:sz w:val="28"/>
          <w:szCs w:val="28"/>
        </w:rPr>
        <w:t xml:space="preserve"> </w:t>
      </w:r>
      <w:proofErr w:type="spellStart"/>
      <w:r w:rsidR="00241123" w:rsidRPr="00E914EF">
        <w:rPr>
          <w:color w:val="003333"/>
          <w:sz w:val="28"/>
          <w:szCs w:val="28"/>
        </w:rPr>
        <w:t>школьника</w:t>
      </w:r>
      <w:proofErr w:type="spellEnd"/>
    </w:p>
    <w:p w:rsidR="00241123" w:rsidRDefault="00241123" w:rsidP="00241123">
      <w:pPr>
        <w:ind w:firstLine="708"/>
        <w:rPr>
          <w:lang w:val="uk-UA"/>
        </w:rPr>
      </w:pPr>
    </w:p>
    <w:p w:rsidR="00241123" w:rsidRDefault="00241123" w:rsidP="00241123">
      <w:pPr>
        <w:ind w:firstLine="708"/>
        <w:rPr>
          <w:lang w:val="uk-UA"/>
        </w:rPr>
      </w:pPr>
    </w:p>
    <w:p w:rsidR="00241123" w:rsidRPr="00690FE8" w:rsidRDefault="00241123" w:rsidP="00241123">
      <w:pPr>
        <w:rPr>
          <w:szCs w:val="28"/>
          <w:lang w:val="uk-UA"/>
        </w:rPr>
      </w:pPr>
    </w:p>
    <w:p w:rsidR="00241123" w:rsidRPr="00690FE8" w:rsidRDefault="00241123" w:rsidP="00241123">
      <w:pPr>
        <w:rPr>
          <w:szCs w:val="28"/>
          <w:lang w:val="uk-UA"/>
        </w:rPr>
      </w:pPr>
    </w:p>
    <w:p w:rsidR="00241123" w:rsidRPr="00690FE8" w:rsidRDefault="00241123" w:rsidP="00241123">
      <w:pPr>
        <w:rPr>
          <w:szCs w:val="28"/>
          <w:lang w:val="uk-UA"/>
        </w:rPr>
      </w:pPr>
    </w:p>
    <w:p w:rsidR="00241123" w:rsidRPr="00690FE8" w:rsidRDefault="00241123" w:rsidP="00241123">
      <w:pPr>
        <w:rPr>
          <w:szCs w:val="28"/>
          <w:lang w:val="uk-UA"/>
        </w:rPr>
      </w:pPr>
    </w:p>
    <w:p w:rsidR="00241123" w:rsidRPr="00690FE8" w:rsidRDefault="00241123" w:rsidP="00241123">
      <w:pPr>
        <w:rPr>
          <w:szCs w:val="28"/>
          <w:lang w:val="uk-UA"/>
        </w:rPr>
      </w:pPr>
    </w:p>
    <w:p w:rsidR="00241123" w:rsidRPr="00690FE8" w:rsidRDefault="00241123" w:rsidP="00241123">
      <w:pPr>
        <w:rPr>
          <w:lang w:val="uk-UA"/>
        </w:rPr>
      </w:pPr>
    </w:p>
    <w:p w:rsidR="00241123" w:rsidRPr="00690FE8" w:rsidRDefault="00241123" w:rsidP="00241123">
      <w:pPr>
        <w:rPr>
          <w:lang w:val="uk-UA"/>
        </w:rPr>
      </w:pPr>
    </w:p>
    <w:p w:rsidR="004C4D37" w:rsidRPr="00241123" w:rsidRDefault="004C4D37">
      <w:pPr>
        <w:rPr>
          <w:lang w:val="uk-UA"/>
        </w:rPr>
      </w:pPr>
    </w:p>
    <w:sectPr w:rsidR="004C4D37" w:rsidRPr="00241123" w:rsidSect="004C4D37"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0" w:right="851" w:bottom="1315" w:left="1134" w:header="1134" w:footer="993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EE7" w:rsidRDefault="006C6EE7" w:rsidP="00680515">
      <w:r>
        <w:separator/>
      </w:r>
    </w:p>
  </w:endnote>
  <w:endnote w:type="continuationSeparator" w:id="0">
    <w:p w:rsidR="006C6EE7" w:rsidRDefault="006C6EE7" w:rsidP="006805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D37" w:rsidRDefault="004C4D3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D37" w:rsidRDefault="004C4D37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D37" w:rsidRDefault="004C4D3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EE7" w:rsidRDefault="006C6EE7" w:rsidP="00680515">
      <w:r>
        <w:separator/>
      </w:r>
    </w:p>
  </w:footnote>
  <w:footnote w:type="continuationSeparator" w:id="0">
    <w:p w:rsidR="006C6EE7" w:rsidRDefault="006C6EE7" w:rsidP="006805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D37" w:rsidRDefault="004C4D37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D37" w:rsidRDefault="004C4D3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4"/>
    <w:multiLevelType w:val="singleLevel"/>
    <w:tmpl w:val="771ABF3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">
    <w:nsid w:val="00125FB2"/>
    <w:multiLevelType w:val="hybridMultilevel"/>
    <w:tmpl w:val="042662D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AE314C"/>
    <w:multiLevelType w:val="hybridMultilevel"/>
    <w:tmpl w:val="0848F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6A2AE2"/>
    <w:multiLevelType w:val="hybridMultilevel"/>
    <w:tmpl w:val="5B320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9109E2"/>
    <w:multiLevelType w:val="hybridMultilevel"/>
    <w:tmpl w:val="C83417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9E72A3"/>
    <w:multiLevelType w:val="hybridMultilevel"/>
    <w:tmpl w:val="D92E75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346DA6"/>
    <w:multiLevelType w:val="hybridMultilevel"/>
    <w:tmpl w:val="16762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9F6D9E"/>
    <w:multiLevelType w:val="hybridMultilevel"/>
    <w:tmpl w:val="09901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4603B1"/>
    <w:multiLevelType w:val="hybridMultilevel"/>
    <w:tmpl w:val="AC92EA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7B128F"/>
    <w:multiLevelType w:val="hybridMultilevel"/>
    <w:tmpl w:val="1E18D5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B07DAD"/>
    <w:multiLevelType w:val="hybridMultilevel"/>
    <w:tmpl w:val="948C6AEA"/>
    <w:lvl w:ilvl="0" w:tplc="EC68EF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5A3FDB"/>
    <w:multiLevelType w:val="hybridMultilevel"/>
    <w:tmpl w:val="55CE3D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987D93"/>
    <w:multiLevelType w:val="hybridMultilevel"/>
    <w:tmpl w:val="74DA73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C94C05"/>
    <w:multiLevelType w:val="hybridMultilevel"/>
    <w:tmpl w:val="6A746A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B3C01"/>
    <w:multiLevelType w:val="hybridMultilevel"/>
    <w:tmpl w:val="A3D24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4D79DE"/>
    <w:multiLevelType w:val="hybridMultilevel"/>
    <w:tmpl w:val="FE627A52"/>
    <w:lvl w:ilvl="0" w:tplc="6D12D9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6171B4"/>
    <w:multiLevelType w:val="hybridMultilevel"/>
    <w:tmpl w:val="0D446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E63173"/>
    <w:multiLevelType w:val="hybridMultilevel"/>
    <w:tmpl w:val="66B0C4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DB2BD6"/>
    <w:multiLevelType w:val="hybridMultilevel"/>
    <w:tmpl w:val="D5907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F04844"/>
    <w:multiLevelType w:val="hybridMultilevel"/>
    <w:tmpl w:val="4E3CE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EA746FE"/>
    <w:multiLevelType w:val="hybridMultilevel"/>
    <w:tmpl w:val="FBCC76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F435DE"/>
    <w:multiLevelType w:val="hybridMultilevel"/>
    <w:tmpl w:val="836684D4"/>
    <w:lvl w:ilvl="0" w:tplc="968C1E7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C12F3A"/>
    <w:multiLevelType w:val="hybridMultilevel"/>
    <w:tmpl w:val="E3C0F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BB0B3F"/>
    <w:multiLevelType w:val="hybridMultilevel"/>
    <w:tmpl w:val="E54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9415C4"/>
    <w:multiLevelType w:val="hybridMultilevel"/>
    <w:tmpl w:val="65E4504C"/>
    <w:lvl w:ilvl="0" w:tplc="6D12D9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DD7DD4"/>
    <w:multiLevelType w:val="hybridMultilevel"/>
    <w:tmpl w:val="B1D614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792DF2"/>
    <w:multiLevelType w:val="hybridMultilevel"/>
    <w:tmpl w:val="BF7214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25"/>
  </w:num>
  <w:num w:numId="5">
    <w:abstractNumId w:val="2"/>
  </w:num>
  <w:num w:numId="6">
    <w:abstractNumId w:val="18"/>
  </w:num>
  <w:num w:numId="7">
    <w:abstractNumId w:val="12"/>
  </w:num>
  <w:num w:numId="8">
    <w:abstractNumId w:val="22"/>
  </w:num>
  <w:num w:numId="9">
    <w:abstractNumId w:val="11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7"/>
  </w:num>
  <w:num w:numId="14">
    <w:abstractNumId w:val="20"/>
  </w:num>
  <w:num w:numId="15">
    <w:abstractNumId w:val="13"/>
  </w:num>
  <w:num w:numId="16">
    <w:abstractNumId w:val="15"/>
  </w:num>
  <w:num w:numId="17">
    <w:abstractNumId w:val="26"/>
  </w:num>
  <w:num w:numId="18">
    <w:abstractNumId w:val="9"/>
  </w:num>
  <w:num w:numId="19">
    <w:abstractNumId w:val="24"/>
  </w:num>
  <w:num w:numId="20">
    <w:abstractNumId w:val="8"/>
  </w:num>
  <w:num w:numId="21">
    <w:abstractNumId w:val="4"/>
  </w:num>
  <w:num w:numId="22">
    <w:abstractNumId w:val="17"/>
  </w:num>
  <w:num w:numId="23">
    <w:abstractNumId w:val="3"/>
  </w:num>
  <w:num w:numId="24">
    <w:abstractNumId w:val="6"/>
  </w:num>
  <w:num w:numId="25">
    <w:abstractNumId w:val="23"/>
  </w:num>
  <w:num w:numId="26">
    <w:abstractNumId w:val="19"/>
  </w:num>
  <w:num w:numId="27">
    <w:abstractNumId w:val="5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123"/>
    <w:rsid w:val="001C212F"/>
    <w:rsid w:val="001D4CCD"/>
    <w:rsid w:val="00241123"/>
    <w:rsid w:val="004C4D37"/>
    <w:rsid w:val="00551A88"/>
    <w:rsid w:val="005C04CD"/>
    <w:rsid w:val="00680515"/>
    <w:rsid w:val="006933A6"/>
    <w:rsid w:val="006C6EE7"/>
    <w:rsid w:val="00A0780F"/>
    <w:rsid w:val="00B374DC"/>
    <w:rsid w:val="00B41C01"/>
    <w:rsid w:val="00B86A0A"/>
    <w:rsid w:val="00E23C4D"/>
    <w:rsid w:val="00E91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2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41123"/>
    <w:pPr>
      <w:keepNext/>
      <w:tabs>
        <w:tab w:val="num" w:pos="432"/>
      </w:tabs>
      <w:ind w:left="432" w:hanging="432"/>
      <w:outlineLvl w:val="0"/>
    </w:pPr>
    <w:rPr>
      <w:sz w:val="32"/>
      <w:lang w:val="uk-UA"/>
    </w:rPr>
  </w:style>
  <w:style w:type="paragraph" w:styleId="2">
    <w:name w:val="heading 2"/>
    <w:basedOn w:val="a"/>
    <w:next w:val="a"/>
    <w:link w:val="20"/>
    <w:qFormat/>
    <w:rsid w:val="00241123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241123"/>
    <w:pPr>
      <w:keepNext/>
      <w:tabs>
        <w:tab w:val="num" w:pos="864"/>
      </w:tabs>
      <w:ind w:left="864" w:hanging="864"/>
      <w:jc w:val="center"/>
      <w:outlineLvl w:val="3"/>
    </w:pPr>
    <w:rPr>
      <w:b/>
      <w:bCs/>
      <w:lang w:val="uk-UA"/>
    </w:rPr>
  </w:style>
  <w:style w:type="paragraph" w:styleId="7">
    <w:name w:val="heading 7"/>
    <w:basedOn w:val="a"/>
    <w:next w:val="a"/>
    <w:link w:val="70"/>
    <w:qFormat/>
    <w:rsid w:val="00241123"/>
    <w:pPr>
      <w:keepNext/>
      <w:tabs>
        <w:tab w:val="num" w:pos="1296"/>
      </w:tabs>
      <w:ind w:firstLine="600"/>
      <w:jc w:val="center"/>
      <w:outlineLvl w:val="6"/>
    </w:pPr>
    <w:rPr>
      <w:b/>
      <w:bCs/>
      <w:lang w:val="uk-UA"/>
    </w:rPr>
  </w:style>
  <w:style w:type="paragraph" w:styleId="8">
    <w:name w:val="heading 8"/>
    <w:basedOn w:val="a"/>
    <w:next w:val="a"/>
    <w:link w:val="80"/>
    <w:qFormat/>
    <w:rsid w:val="00241123"/>
    <w:pPr>
      <w:keepNext/>
      <w:tabs>
        <w:tab w:val="num" w:pos="1440"/>
      </w:tabs>
      <w:ind w:left="1440" w:hanging="1440"/>
      <w:jc w:val="center"/>
      <w:outlineLvl w:val="7"/>
    </w:pPr>
    <w:rPr>
      <w:cap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1123"/>
    <w:rPr>
      <w:rFonts w:ascii="Times New Roman" w:eastAsia="Times New Roman" w:hAnsi="Times New Roman" w:cs="Times New Roman"/>
      <w:sz w:val="32"/>
      <w:szCs w:val="24"/>
      <w:lang w:val="uk-UA" w:eastAsia="ar-SA"/>
    </w:rPr>
  </w:style>
  <w:style w:type="character" w:customStyle="1" w:styleId="20">
    <w:name w:val="Заголовок 2 Знак"/>
    <w:basedOn w:val="a0"/>
    <w:link w:val="2"/>
    <w:rsid w:val="00241123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241123"/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character" w:customStyle="1" w:styleId="70">
    <w:name w:val="Заголовок 7 Знак"/>
    <w:basedOn w:val="a0"/>
    <w:link w:val="7"/>
    <w:rsid w:val="00241123"/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character" w:customStyle="1" w:styleId="80">
    <w:name w:val="Заголовок 8 Знак"/>
    <w:basedOn w:val="a0"/>
    <w:link w:val="8"/>
    <w:rsid w:val="00241123"/>
    <w:rPr>
      <w:rFonts w:ascii="Times New Roman" w:eastAsia="Times New Roman" w:hAnsi="Times New Roman" w:cs="Times New Roman"/>
      <w:caps/>
      <w:sz w:val="40"/>
      <w:szCs w:val="24"/>
      <w:lang w:val="uk-UA" w:eastAsia="ar-SA"/>
    </w:rPr>
  </w:style>
  <w:style w:type="character" w:customStyle="1" w:styleId="WW8Num2z0">
    <w:name w:val="WW8Num2z0"/>
    <w:rsid w:val="00241123"/>
    <w:rPr>
      <w:rFonts w:ascii="Times New Roman" w:hAnsi="Times New Roman" w:cs="Times New Roman"/>
    </w:rPr>
  </w:style>
  <w:style w:type="character" w:customStyle="1" w:styleId="WW8Num3z0">
    <w:name w:val="WW8Num3z0"/>
    <w:rsid w:val="00241123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241123"/>
  </w:style>
  <w:style w:type="character" w:styleId="a3">
    <w:name w:val="page number"/>
    <w:basedOn w:val="11"/>
    <w:rsid w:val="00241123"/>
  </w:style>
  <w:style w:type="character" w:styleId="a4">
    <w:name w:val="Hyperlink"/>
    <w:rsid w:val="00241123"/>
    <w:rPr>
      <w:color w:val="0000FF"/>
      <w:u w:val="single"/>
    </w:rPr>
  </w:style>
  <w:style w:type="character" w:customStyle="1" w:styleId="a5">
    <w:name w:val="Текст выноски Знак"/>
    <w:rsid w:val="00241123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rsid w:val="00241123"/>
    <w:rPr>
      <w:sz w:val="24"/>
      <w:szCs w:val="24"/>
    </w:rPr>
  </w:style>
  <w:style w:type="paragraph" w:customStyle="1" w:styleId="a7">
    <w:name w:val="Заголовок"/>
    <w:basedOn w:val="a"/>
    <w:next w:val="a8"/>
    <w:rsid w:val="00241123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8">
    <w:name w:val="Body Text"/>
    <w:basedOn w:val="a"/>
    <w:link w:val="a9"/>
    <w:rsid w:val="00241123"/>
    <w:pPr>
      <w:spacing w:after="120"/>
    </w:pPr>
  </w:style>
  <w:style w:type="character" w:customStyle="1" w:styleId="a9">
    <w:name w:val="Основной текст Знак"/>
    <w:basedOn w:val="a0"/>
    <w:link w:val="a8"/>
    <w:rsid w:val="0024112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List"/>
    <w:basedOn w:val="a8"/>
    <w:rsid w:val="00241123"/>
    <w:rPr>
      <w:rFonts w:cs="Mangal"/>
    </w:rPr>
  </w:style>
  <w:style w:type="paragraph" w:customStyle="1" w:styleId="12">
    <w:name w:val="Название1"/>
    <w:basedOn w:val="a"/>
    <w:rsid w:val="00241123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3">
    <w:name w:val="Указатель1"/>
    <w:basedOn w:val="a"/>
    <w:rsid w:val="00241123"/>
    <w:pPr>
      <w:suppressLineNumbers/>
    </w:pPr>
    <w:rPr>
      <w:rFonts w:cs="Mangal"/>
    </w:rPr>
  </w:style>
  <w:style w:type="paragraph" w:customStyle="1" w:styleId="31">
    <w:name w:val="Основной текст с отступом 31"/>
    <w:basedOn w:val="a"/>
    <w:rsid w:val="00241123"/>
    <w:pPr>
      <w:ind w:left="5520"/>
      <w:jc w:val="both"/>
    </w:pPr>
    <w:rPr>
      <w:lang w:val="uk-UA"/>
    </w:rPr>
  </w:style>
  <w:style w:type="paragraph" w:styleId="ab">
    <w:name w:val="footer"/>
    <w:basedOn w:val="a"/>
    <w:link w:val="ac"/>
    <w:rsid w:val="002411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4112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FR2">
    <w:name w:val="FR2"/>
    <w:uiPriority w:val="99"/>
    <w:rsid w:val="00241123"/>
    <w:pPr>
      <w:widowControl w:val="0"/>
      <w:suppressAutoHyphens/>
      <w:autoSpaceDE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ar-SA"/>
    </w:rPr>
  </w:style>
  <w:style w:type="paragraph" w:customStyle="1" w:styleId="310">
    <w:name w:val="Основной текст 31"/>
    <w:basedOn w:val="a"/>
    <w:uiPriority w:val="99"/>
    <w:rsid w:val="00241123"/>
    <w:pPr>
      <w:spacing w:after="120"/>
    </w:pPr>
    <w:rPr>
      <w:sz w:val="16"/>
      <w:szCs w:val="16"/>
    </w:rPr>
  </w:style>
  <w:style w:type="paragraph" w:styleId="ad">
    <w:name w:val="Balloon Text"/>
    <w:basedOn w:val="a"/>
    <w:link w:val="14"/>
    <w:rsid w:val="00241123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d"/>
    <w:rsid w:val="00241123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header"/>
    <w:basedOn w:val="a"/>
    <w:link w:val="15"/>
    <w:rsid w:val="00241123"/>
    <w:pPr>
      <w:tabs>
        <w:tab w:val="center" w:pos="4677"/>
        <w:tab w:val="right" w:pos="9355"/>
      </w:tabs>
    </w:pPr>
    <w:rPr>
      <w:sz w:val="24"/>
    </w:rPr>
  </w:style>
  <w:style w:type="character" w:customStyle="1" w:styleId="15">
    <w:name w:val="Верхний колонтитул Знак1"/>
    <w:basedOn w:val="a0"/>
    <w:link w:val="ae"/>
    <w:rsid w:val="0024112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">
    <w:name w:val="Содержимое таблицы"/>
    <w:basedOn w:val="a"/>
    <w:rsid w:val="00241123"/>
    <w:pPr>
      <w:suppressLineNumbers/>
    </w:pPr>
  </w:style>
  <w:style w:type="paragraph" w:customStyle="1" w:styleId="af0">
    <w:name w:val="Заголовок таблицы"/>
    <w:basedOn w:val="af"/>
    <w:rsid w:val="00241123"/>
    <w:pPr>
      <w:jc w:val="center"/>
    </w:pPr>
    <w:rPr>
      <w:b/>
      <w:bCs/>
    </w:rPr>
  </w:style>
  <w:style w:type="paragraph" w:customStyle="1" w:styleId="af1">
    <w:name w:val="Содержимое врезки"/>
    <w:basedOn w:val="a8"/>
    <w:rsid w:val="00241123"/>
  </w:style>
  <w:style w:type="table" w:styleId="af2">
    <w:name w:val="Table Grid"/>
    <w:basedOn w:val="a1"/>
    <w:uiPriority w:val="59"/>
    <w:rsid w:val="002411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basedOn w:val="a"/>
    <w:link w:val="af4"/>
    <w:uiPriority w:val="99"/>
    <w:unhideWhenUsed/>
    <w:rsid w:val="0024112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24112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5">
    <w:name w:val="List Paragraph"/>
    <w:basedOn w:val="a"/>
    <w:uiPriority w:val="34"/>
    <w:qFormat/>
    <w:rsid w:val="00241123"/>
    <w:pPr>
      <w:suppressAutoHyphens w:val="0"/>
      <w:ind w:left="720"/>
      <w:contextualSpacing/>
    </w:pPr>
    <w:rPr>
      <w:sz w:val="24"/>
      <w:lang w:val="uk-UA" w:eastAsia="ru-RU"/>
    </w:rPr>
  </w:style>
  <w:style w:type="paragraph" w:styleId="21">
    <w:name w:val="Body Text Indent 2"/>
    <w:basedOn w:val="a"/>
    <w:link w:val="22"/>
    <w:uiPriority w:val="99"/>
    <w:unhideWhenUsed/>
    <w:rsid w:val="0024112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4112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6">
    <w:name w:val="Normal (Web)"/>
    <w:basedOn w:val="a"/>
    <w:rsid w:val="00241123"/>
    <w:pPr>
      <w:suppressAutoHyphens w:val="0"/>
      <w:spacing w:before="100" w:beforeAutospacing="1" w:after="100" w:afterAutospacing="1"/>
    </w:pPr>
    <w:rPr>
      <w:sz w:val="24"/>
      <w:lang w:val="en-US" w:eastAsia="en-US"/>
    </w:rPr>
  </w:style>
  <w:style w:type="character" w:styleId="af7">
    <w:name w:val="Strong"/>
    <w:basedOn w:val="a0"/>
    <w:uiPriority w:val="22"/>
    <w:qFormat/>
    <w:rsid w:val="00241123"/>
    <w:rPr>
      <w:b/>
      <w:bCs/>
    </w:rPr>
  </w:style>
  <w:style w:type="paragraph" w:customStyle="1" w:styleId="5">
    <w:name w:val="стиль5"/>
    <w:basedOn w:val="a"/>
    <w:rsid w:val="00241123"/>
    <w:pP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styleId="23">
    <w:name w:val="Body Text 2"/>
    <w:basedOn w:val="a"/>
    <w:link w:val="24"/>
    <w:rsid w:val="00241123"/>
    <w:pPr>
      <w:suppressAutoHyphens w:val="0"/>
      <w:spacing w:after="120" w:line="480" w:lineRule="auto"/>
    </w:pPr>
    <w:rPr>
      <w:sz w:val="24"/>
      <w:lang w:eastAsia="ru-RU"/>
    </w:rPr>
  </w:style>
  <w:style w:type="character" w:customStyle="1" w:styleId="24">
    <w:name w:val="Основной текст 2 Знак"/>
    <w:basedOn w:val="a0"/>
    <w:link w:val="23"/>
    <w:rsid w:val="0024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Базовый"/>
    <w:uiPriority w:val="99"/>
    <w:rsid w:val="0024112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defaultx.asp" TargetMode="External"/><Relationship Id="rId13" Type="http://schemas.openxmlformats.org/officeDocument/2006/relationships/hyperlink" Target="http://www.eidos.ru/" TargetMode="External"/><Relationship Id="rId18" Type="http://schemas.openxmlformats.org/officeDocument/2006/relationships/hyperlink" Target="http://www.7ya.ru/pub/psy/psyfirst.asp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www.mon.gov.ua/gr/pr/matemat.doc" TargetMode="External"/><Relationship Id="rId12" Type="http://schemas.openxmlformats.org/officeDocument/2006/relationships/hyperlink" Target="http://www.zankov.ru/" TargetMode="External"/><Relationship Id="rId17" Type="http://schemas.openxmlformats.org/officeDocument/2006/relationships/hyperlink" Target="http://www.s-cool.ru/igra.s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osvita.bila-ts.kiev.ua/site_mvo.files/options.files/visnyk.files/6_year.htm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ool2100.ru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iro.yar.ru:8101/resource/distant/earlyschool_educ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://n-shkola.ru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nsc.1september.ru/" TargetMode="External"/><Relationship Id="rId14" Type="http://schemas.openxmlformats.org/officeDocument/2006/relationships/hyperlink" Target="http://som.fio.ru/subject.asp?id=10000193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17</Pages>
  <Words>5437</Words>
  <Characters>30993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2014-09-29T19:38:00Z</dcterms:created>
  <dcterms:modified xsi:type="dcterms:W3CDTF">2014-10-29T12:37:00Z</dcterms:modified>
</cp:coreProperties>
</file>